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825" w:rsidRDefault="00953825" w:rsidP="00C8061A">
      <w:pPr>
        <w:spacing w:after="245" w:line="240" w:lineRule="auto"/>
        <w:ind w:left="1241" w:hanging="10"/>
        <w:rPr>
          <w:b/>
          <w:color w:val="auto"/>
          <w:sz w:val="28"/>
          <w:szCs w:val="28"/>
          <w:lang w:val="en-US"/>
        </w:rPr>
      </w:pPr>
    </w:p>
    <w:p w:rsidR="00953825" w:rsidRDefault="00657522" w:rsidP="00953825">
      <w:pPr>
        <w:spacing w:after="245" w:line="240" w:lineRule="auto"/>
        <w:ind w:left="142" w:hanging="10"/>
        <w:rPr>
          <w:b/>
          <w:color w:val="auto"/>
          <w:sz w:val="28"/>
          <w:szCs w:val="28"/>
          <w:lang w:val="en-US"/>
        </w:rPr>
      </w:pPr>
      <w:r>
        <w:rPr>
          <w:b/>
          <w:noProof/>
          <w:color w:val="auto"/>
          <w:sz w:val="28"/>
          <w:szCs w:val="28"/>
        </w:rPr>
        <w:drawing>
          <wp:inline distT="0" distB="0" distL="0" distR="0">
            <wp:extent cx="8050601" cy="6034127"/>
            <wp:effectExtent l="0" t="1009650" r="0" b="995323"/>
            <wp:docPr id="2" name="Рисунок 1" descr="C:\Users\Татьяна\Downloads\IMG_20211101_083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IMG_20211101_0835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053480" cy="6036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825" w:rsidRDefault="00953825" w:rsidP="00C8061A">
      <w:pPr>
        <w:spacing w:after="245" w:line="240" w:lineRule="auto"/>
        <w:ind w:left="1241" w:hanging="10"/>
        <w:rPr>
          <w:b/>
          <w:color w:val="auto"/>
          <w:sz w:val="28"/>
          <w:szCs w:val="28"/>
        </w:rPr>
      </w:pPr>
    </w:p>
    <w:p w:rsidR="00657522" w:rsidRDefault="00657522" w:rsidP="00C8061A">
      <w:pPr>
        <w:spacing w:after="245" w:line="240" w:lineRule="auto"/>
        <w:ind w:left="1241" w:hanging="10"/>
        <w:rPr>
          <w:b/>
          <w:color w:val="auto"/>
          <w:sz w:val="28"/>
          <w:szCs w:val="28"/>
        </w:rPr>
      </w:pPr>
    </w:p>
    <w:p w:rsidR="00657522" w:rsidRPr="00657522" w:rsidRDefault="00657522" w:rsidP="00C8061A">
      <w:pPr>
        <w:spacing w:after="245" w:line="240" w:lineRule="auto"/>
        <w:ind w:left="1241" w:hanging="10"/>
        <w:rPr>
          <w:b/>
          <w:color w:val="auto"/>
          <w:sz w:val="28"/>
          <w:szCs w:val="28"/>
        </w:rPr>
      </w:pPr>
    </w:p>
    <w:p w:rsidR="00C8061A" w:rsidRPr="00C8061A" w:rsidRDefault="00C8061A" w:rsidP="00C8061A">
      <w:pPr>
        <w:spacing w:after="245" w:line="240" w:lineRule="auto"/>
        <w:ind w:left="1241" w:hanging="10"/>
        <w:rPr>
          <w:b/>
          <w:color w:val="auto"/>
          <w:sz w:val="28"/>
          <w:szCs w:val="28"/>
        </w:rPr>
      </w:pPr>
      <w:r w:rsidRPr="00C8061A">
        <w:rPr>
          <w:b/>
          <w:color w:val="auto"/>
          <w:sz w:val="28"/>
          <w:szCs w:val="28"/>
        </w:rPr>
        <w:lastRenderedPageBreak/>
        <w:t>Пояснительная записка к рабочей программе</w:t>
      </w:r>
    </w:p>
    <w:p w:rsidR="00C8061A" w:rsidRPr="00C8061A" w:rsidRDefault="00C8061A" w:rsidP="00C8061A">
      <w:pPr>
        <w:spacing w:after="245" w:line="240" w:lineRule="auto"/>
        <w:ind w:left="1241" w:hanging="10"/>
        <w:rPr>
          <w:color w:val="auto"/>
          <w:sz w:val="28"/>
          <w:szCs w:val="28"/>
        </w:rPr>
      </w:pPr>
      <w:r w:rsidRPr="00C8061A">
        <w:rPr>
          <w:b/>
          <w:color w:val="auto"/>
          <w:sz w:val="28"/>
          <w:szCs w:val="28"/>
        </w:rPr>
        <w:t>по русскому языку.</w:t>
      </w:r>
    </w:p>
    <w:p w:rsidR="00C8061A" w:rsidRPr="00C8061A" w:rsidRDefault="00C8061A" w:rsidP="00C8061A">
      <w:pPr>
        <w:spacing w:after="0" w:line="240" w:lineRule="auto"/>
        <w:ind w:left="10" w:right="6" w:hanging="10"/>
        <w:rPr>
          <w:color w:val="auto"/>
          <w:sz w:val="28"/>
          <w:szCs w:val="28"/>
        </w:rPr>
      </w:pPr>
      <w:r w:rsidRPr="00C8061A">
        <w:rPr>
          <w:color w:val="auto"/>
          <w:sz w:val="28"/>
          <w:szCs w:val="28"/>
        </w:rPr>
        <w:t xml:space="preserve">Данная рабочая программа по </w:t>
      </w:r>
      <w:r w:rsidRPr="00C8061A">
        <w:rPr>
          <w:i/>
          <w:color w:val="auto"/>
          <w:sz w:val="28"/>
          <w:szCs w:val="28"/>
        </w:rPr>
        <w:t>русскому языку</w:t>
      </w:r>
      <w:r w:rsidRPr="00C8061A">
        <w:rPr>
          <w:color w:val="auto"/>
          <w:sz w:val="28"/>
          <w:szCs w:val="28"/>
        </w:rPr>
        <w:t xml:space="preserve"> составлена в соответствии со следующими нормативными документами:</w:t>
      </w:r>
    </w:p>
    <w:p w:rsidR="00C8061A" w:rsidRPr="00C8061A" w:rsidRDefault="00C8061A" w:rsidP="00C8061A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6"/>
        <w:contextualSpacing/>
        <w:rPr>
          <w:rFonts w:eastAsia="Calibri"/>
          <w:color w:val="auto"/>
          <w:sz w:val="28"/>
          <w:szCs w:val="28"/>
        </w:rPr>
      </w:pPr>
      <w:r w:rsidRPr="00C8061A">
        <w:rPr>
          <w:rFonts w:eastAsia="Calibri"/>
          <w:color w:val="auto"/>
          <w:sz w:val="28"/>
          <w:szCs w:val="28"/>
          <w:lang w:eastAsia="en-US"/>
        </w:rPr>
        <w:t>Федерального закона «</w:t>
      </w:r>
      <w:r w:rsidRPr="00C8061A">
        <w:rPr>
          <w:rFonts w:eastAsia="Calibri"/>
          <w:color w:val="auto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C8061A">
        <w:rPr>
          <w:rFonts w:eastAsia="Calibri"/>
          <w:color w:val="auto"/>
          <w:sz w:val="28"/>
          <w:szCs w:val="28"/>
        </w:rPr>
        <w:t>;</w:t>
      </w:r>
    </w:p>
    <w:p w:rsidR="00C8061A" w:rsidRPr="00C8061A" w:rsidRDefault="00C8061A" w:rsidP="00C8061A">
      <w:pPr>
        <w:numPr>
          <w:ilvl w:val="0"/>
          <w:numId w:val="10"/>
        </w:numPr>
        <w:spacing w:after="0" w:line="240" w:lineRule="auto"/>
        <w:ind w:right="6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C8061A">
        <w:rPr>
          <w:rFonts w:eastAsia="Calibri"/>
          <w:color w:val="auto"/>
          <w:sz w:val="28"/>
          <w:szCs w:val="28"/>
        </w:rPr>
        <w:t>Закона Республики Татарстан от 22.07.2013г. №68-ЗРТ (ред</w:t>
      </w:r>
      <w:proofErr w:type="gramStart"/>
      <w:r w:rsidRPr="00C8061A">
        <w:rPr>
          <w:rFonts w:eastAsia="Calibri"/>
          <w:color w:val="auto"/>
          <w:sz w:val="28"/>
          <w:szCs w:val="28"/>
        </w:rPr>
        <w:t>.о</w:t>
      </w:r>
      <w:proofErr w:type="gramEnd"/>
      <w:r w:rsidRPr="00C8061A">
        <w:rPr>
          <w:rFonts w:eastAsia="Calibri"/>
          <w:color w:val="auto"/>
          <w:sz w:val="28"/>
          <w:szCs w:val="28"/>
        </w:rPr>
        <w:t>т  23.07.2014) «Об образовании»</w:t>
      </w:r>
    </w:p>
    <w:p w:rsidR="00C8061A" w:rsidRPr="00C8061A" w:rsidRDefault="00C8061A" w:rsidP="00C8061A">
      <w:pPr>
        <w:numPr>
          <w:ilvl w:val="0"/>
          <w:numId w:val="10"/>
        </w:numPr>
        <w:spacing w:after="0" w:line="240" w:lineRule="auto"/>
        <w:ind w:right="6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C8061A">
        <w:rPr>
          <w:rFonts w:eastAsia="Calibri"/>
          <w:color w:val="auto"/>
          <w:sz w:val="28"/>
          <w:szCs w:val="28"/>
          <w:lang w:eastAsia="en-US"/>
        </w:rPr>
        <w:t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</w:t>
      </w:r>
    </w:p>
    <w:p w:rsidR="00C8061A" w:rsidRPr="00C8061A" w:rsidRDefault="00C8061A" w:rsidP="00C8061A">
      <w:pPr>
        <w:numPr>
          <w:ilvl w:val="0"/>
          <w:numId w:val="10"/>
        </w:numPr>
        <w:spacing w:after="0" w:line="240" w:lineRule="auto"/>
        <w:ind w:right="6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C8061A">
        <w:rPr>
          <w:rFonts w:eastAsia="Calibri"/>
          <w:color w:val="auto"/>
          <w:sz w:val="28"/>
          <w:szCs w:val="28"/>
          <w:lang w:eastAsia="en-US"/>
        </w:rPr>
        <w:t xml:space="preserve">Закона </w:t>
      </w:r>
      <w:proofErr w:type="spellStart"/>
      <w:r w:rsidRPr="00C8061A">
        <w:rPr>
          <w:rFonts w:eastAsia="Calibri"/>
          <w:color w:val="auto"/>
          <w:sz w:val="28"/>
          <w:szCs w:val="28"/>
          <w:lang w:eastAsia="en-US"/>
        </w:rPr>
        <w:t>рф</w:t>
      </w:r>
      <w:proofErr w:type="spellEnd"/>
      <w:r w:rsidRPr="00C8061A">
        <w:rPr>
          <w:rFonts w:eastAsia="Calibri"/>
          <w:color w:val="auto"/>
          <w:sz w:val="28"/>
          <w:szCs w:val="28"/>
          <w:lang w:eastAsia="en-US"/>
        </w:rPr>
        <w:t xml:space="preserve"> от 25.10.1991 года № 1807-1(ред. От 12.03 2014) «о языках народов </w:t>
      </w:r>
      <w:proofErr w:type="spellStart"/>
      <w:r w:rsidRPr="00C8061A">
        <w:rPr>
          <w:rFonts w:eastAsia="Calibri"/>
          <w:color w:val="auto"/>
          <w:sz w:val="28"/>
          <w:szCs w:val="28"/>
          <w:lang w:eastAsia="en-US"/>
        </w:rPr>
        <w:t>рф</w:t>
      </w:r>
      <w:proofErr w:type="spellEnd"/>
      <w:r w:rsidRPr="00C8061A">
        <w:rPr>
          <w:rFonts w:eastAsia="Calibri"/>
          <w:color w:val="auto"/>
          <w:sz w:val="28"/>
          <w:szCs w:val="28"/>
          <w:lang w:eastAsia="en-US"/>
        </w:rPr>
        <w:t xml:space="preserve">»; закон о </w:t>
      </w:r>
      <w:proofErr w:type="spellStart"/>
      <w:r w:rsidRPr="00C8061A">
        <w:rPr>
          <w:rFonts w:eastAsia="Calibri"/>
          <w:color w:val="auto"/>
          <w:sz w:val="28"/>
          <w:szCs w:val="28"/>
          <w:lang w:eastAsia="en-US"/>
        </w:rPr>
        <w:t>рт</w:t>
      </w:r>
      <w:proofErr w:type="spellEnd"/>
      <w:r w:rsidRPr="00C8061A">
        <w:rPr>
          <w:rFonts w:eastAsia="Calibri"/>
          <w:color w:val="auto"/>
          <w:sz w:val="28"/>
          <w:szCs w:val="28"/>
          <w:lang w:eastAsia="en-US"/>
        </w:rPr>
        <w:t xml:space="preserve"> (08.07 1992 №1560-</w:t>
      </w:r>
      <w:r w:rsidRPr="00C8061A">
        <w:rPr>
          <w:rFonts w:eastAsia="Calibri"/>
          <w:color w:val="auto"/>
          <w:sz w:val="28"/>
          <w:szCs w:val="28"/>
          <w:lang w:val="en-US" w:eastAsia="en-US"/>
        </w:rPr>
        <w:t>xii</w:t>
      </w:r>
      <w:r w:rsidRPr="00C8061A">
        <w:rPr>
          <w:rFonts w:eastAsia="Calibri"/>
          <w:color w:val="auto"/>
          <w:sz w:val="28"/>
          <w:szCs w:val="28"/>
          <w:lang w:eastAsia="en-US"/>
        </w:rPr>
        <w:t xml:space="preserve">) « о государственных языках </w:t>
      </w:r>
      <w:proofErr w:type="spellStart"/>
      <w:r w:rsidRPr="00C8061A">
        <w:rPr>
          <w:rFonts w:eastAsia="Calibri"/>
          <w:color w:val="auto"/>
          <w:sz w:val="28"/>
          <w:szCs w:val="28"/>
          <w:lang w:eastAsia="en-US"/>
        </w:rPr>
        <w:t>рт</w:t>
      </w:r>
      <w:proofErr w:type="spellEnd"/>
      <w:r w:rsidRPr="00C8061A">
        <w:rPr>
          <w:rFonts w:eastAsia="Calibri"/>
          <w:color w:val="auto"/>
          <w:sz w:val="28"/>
          <w:szCs w:val="28"/>
          <w:lang w:eastAsia="en-US"/>
        </w:rPr>
        <w:t xml:space="preserve"> и других языках в </w:t>
      </w:r>
      <w:proofErr w:type="spellStart"/>
      <w:r w:rsidRPr="00C8061A">
        <w:rPr>
          <w:rFonts w:eastAsia="Calibri"/>
          <w:color w:val="auto"/>
          <w:sz w:val="28"/>
          <w:szCs w:val="28"/>
          <w:lang w:eastAsia="en-US"/>
        </w:rPr>
        <w:t>рт</w:t>
      </w:r>
      <w:proofErr w:type="spellEnd"/>
      <w:r w:rsidRPr="00C8061A">
        <w:rPr>
          <w:rFonts w:eastAsia="Calibri"/>
          <w:color w:val="auto"/>
          <w:sz w:val="28"/>
          <w:szCs w:val="28"/>
          <w:lang w:eastAsia="en-US"/>
        </w:rPr>
        <w:t>»</w:t>
      </w:r>
    </w:p>
    <w:p w:rsidR="00C8061A" w:rsidRPr="00C8061A" w:rsidRDefault="00C8061A" w:rsidP="00C8061A">
      <w:pPr>
        <w:numPr>
          <w:ilvl w:val="0"/>
          <w:numId w:val="10"/>
        </w:numPr>
        <w:spacing w:after="0" w:line="240" w:lineRule="auto"/>
        <w:ind w:right="6"/>
        <w:contextualSpacing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C8061A">
        <w:rPr>
          <w:rFonts w:eastAsia="Calibri"/>
          <w:color w:val="auto"/>
          <w:sz w:val="28"/>
          <w:szCs w:val="28"/>
          <w:lang w:eastAsia="en-US"/>
        </w:rPr>
        <w:t xml:space="preserve">Примерных программ по учебным предметам </w:t>
      </w:r>
      <w:r w:rsidRPr="00C8061A">
        <w:rPr>
          <w:rFonts w:eastAsia="Calibri"/>
          <w:color w:val="auto"/>
          <w:sz w:val="28"/>
          <w:szCs w:val="28"/>
          <w:u w:color="000000"/>
          <w:lang w:eastAsia="en-US"/>
        </w:rPr>
        <w:t>для начальных классов</w:t>
      </w:r>
    </w:p>
    <w:p w:rsidR="00C8061A" w:rsidRPr="00C8061A" w:rsidRDefault="00C8061A" w:rsidP="00C8061A">
      <w:pPr>
        <w:numPr>
          <w:ilvl w:val="0"/>
          <w:numId w:val="10"/>
        </w:numPr>
        <w:spacing w:after="0" w:line="240" w:lineRule="auto"/>
        <w:ind w:right="6"/>
        <w:contextualSpacing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C8061A">
        <w:rPr>
          <w:rFonts w:eastAsia="Calibri"/>
          <w:color w:val="auto"/>
          <w:sz w:val="28"/>
          <w:szCs w:val="28"/>
          <w:lang w:eastAsia="en-US"/>
        </w:rPr>
        <w:t>Учебного плана МБОУ «</w:t>
      </w:r>
      <w:proofErr w:type="spellStart"/>
      <w:r w:rsidRPr="00C8061A">
        <w:rPr>
          <w:rFonts w:eastAsia="Calibri"/>
          <w:color w:val="auto"/>
          <w:sz w:val="28"/>
          <w:szCs w:val="28"/>
          <w:lang w:eastAsia="en-US"/>
        </w:rPr>
        <w:t>Ш</w:t>
      </w:r>
      <w:r w:rsidR="00025AE0">
        <w:rPr>
          <w:rFonts w:eastAsia="Calibri"/>
          <w:color w:val="auto"/>
          <w:sz w:val="28"/>
          <w:szCs w:val="28"/>
          <w:lang w:eastAsia="en-US"/>
        </w:rPr>
        <w:t>ешминская</w:t>
      </w:r>
      <w:proofErr w:type="spellEnd"/>
      <w:r w:rsidR="00025AE0">
        <w:rPr>
          <w:rFonts w:eastAsia="Calibri"/>
          <w:color w:val="auto"/>
          <w:sz w:val="28"/>
          <w:szCs w:val="28"/>
          <w:lang w:eastAsia="en-US"/>
        </w:rPr>
        <w:t xml:space="preserve"> ООШ» на 20</w:t>
      </w:r>
      <w:r w:rsidR="00912B08" w:rsidRPr="00912B08">
        <w:rPr>
          <w:rFonts w:eastAsia="Calibri"/>
          <w:color w:val="auto"/>
          <w:sz w:val="28"/>
          <w:szCs w:val="28"/>
          <w:lang w:eastAsia="en-US"/>
        </w:rPr>
        <w:t>20</w:t>
      </w:r>
      <w:r w:rsidR="00025AE0">
        <w:rPr>
          <w:rFonts w:eastAsia="Calibri"/>
          <w:color w:val="auto"/>
          <w:sz w:val="28"/>
          <w:szCs w:val="28"/>
          <w:lang w:eastAsia="en-US"/>
        </w:rPr>
        <w:t>-20</w:t>
      </w:r>
      <w:r w:rsidR="00912B08" w:rsidRPr="00912B08">
        <w:rPr>
          <w:rFonts w:eastAsia="Calibri"/>
          <w:color w:val="auto"/>
          <w:sz w:val="28"/>
          <w:szCs w:val="28"/>
          <w:lang w:eastAsia="en-US"/>
        </w:rPr>
        <w:t>21</w:t>
      </w:r>
      <w:r w:rsidRPr="00C8061A">
        <w:rPr>
          <w:rFonts w:eastAsia="Calibri"/>
          <w:color w:val="auto"/>
          <w:sz w:val="28"/>
          <w:szCs w:val="28"/>
          <w:lang w:eastAsia="en-US"/>
        </w:rPr>
        <w:t>учебный год;</w:t>
      </w:r>
    </w:p>
    <w:p w:rsidR="00C8061A" w:rsidRPr="00C8061A" w:rsidRDefault="00C8061A" w:rsidP="00C8061A">
      <w:pPr>
        <w:numPr>
          <w:ilvl w:val="0"/>
          <w:numId w:val="10"/>
        </w:numPr>
        <w:spacing w:after="0" w:line="240" w:lineRule="auto"/>
        <w:ind w:right="6"/>
        <w:contextualSpacing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C8061A">
        <w:rPr>
          <w:rFonts w:eastAsia="Calibri"/>
          <w:color w:val="auto"/>
          <w:sz w:val="28"/>
          <w:szCs w:val="28"/>
          <w:lang w:eastAsia="en-US"/>
        </w:rPr>
        <w:t>Годового - календарного графи</w:t>
      </w:r>
      <w:r w:rsidR="00912B08">
        <w:rPr>
          <w:rFonts w:eastAsia="Calibri"/>
          <w:color w:val="auto"/>
          <w:sz w:val="28"/>
          <w:szCs w:val="28"/>
          <w:lang w:eastAsia="en-US"/>
        </w:rPr>
        <w:t>ка МБОУ «</w:t>
      </w:r>
      <w:proofErr w:type="spellStart"/>
      <w:r w:rsidR="00912B08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="00912B08">
        <w:rPr>
          <w:rFonts w:eastAsia="Calibri"/>
          <w:color w:val="auto"/>
          <w:sz w:val="28"/>
          <w:szCs w:val="28"/>
          <w:lang w:eastAsia="en-US"/>
        </w:rPr>
        <w:t xml:space="preserve"> ООШ» на 2</w:t>
      </w:r>
      <w:r w:rsidR="00912B08" w:rsidRPr="00912B08">
        <w:rPr>
          <w:rFonts w:eastAsia="Calibri"/>
          <w:color w:val="auto"/>
          <w:sz w:val="28"/>
          <w:szCs w:val="28"/>
          <w:lang w:eastAsia="en-US"/>
        </w:rPr>
        <w:t>020</w:t>
      </w:r>
      <w:r w:rsidR="00025AE0" w:rsidRPr="00025AE0">
        <w:rPr>
          <w:rFonts w:eastAsia="Calibri"/>
          <w:color w:val="auto"/>
          <w:sz w:val="28"/>
          <w:szCs w:val="28"/>
          <w:lang w:eastAsia="en-US"/>
        </w:rPr>
        <w:t>_</w:t>
      </w:r>
      <w:r w:rsidR="00025AE0">
        <w:rPr>
          <w:rFonts w:eastAsia="Calibri"/>
          <w:color w:val="auto"/>
          <w:sz w:val="28"/>
          <w:szCs w:val="28"/>
          <w:lang w:eastAsia="en-US"/>
        </w:rPr>
        <w:t>-20</w:t>
      </w:r>
      <w:r w:rsidR="00912B08" w:rsidRPr="00912B08">
        <w:rPr>
          <w:rFonts w:eastAsia="Calibri"/>
          <w:color w:val="auto"/>
          <w:sz w:val="28"/>
          <w:szCs w:val="28"/>
          <w:lang w:eastAsia="en-US"/>
        </w:rPr>
        <w:t>21</w:t>
      </w:r>
      <w:r w:rsidRPr="00C8061A">
        <w:rPr>
          <w:rFonts w:eastAsia="Calibri"/>
          <w:color w:val="auto"/>
          <w:sz w:val="28"/>
          <w:szCs w:val="28"/>
          <w:lang w:eastAsia="en-US"/>
        </w:rPr>
        <w:t>уч.г.</w:t>
      </w:r>
    </w:p>
    <w:p w:rsidR="00C8061A" w:rsidRPr="00C8061A" w:rsidRDefault="00C8061A" w:rsidP="00C8061A">
      <w:pPr>
        <w:numPr>
          <w:ilvl w:val="0"/>
          <w:numId w:val="10"/>
        </w:numPr>
        <w:spacing w:after="0" w:line="240" w:lineRule="auto"/>
        <w:ind w:right="6"/>
        <w:contextualSpacing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C8061A">
        <w:rPr>
          <w:rFonts w:eastAsia="Calibri"/>
          <w:color w:val="auto"/>
          <w:sz w:val="28"/>
          <w:szCs w:val="28"/>
          <w:lang w:eastAsia="en-US"/>
        </w:rPr>
        <w:t>Положения школы «О рабочей программе педагога»;</w:t>
      </w:r>
    </w:p>
    <w:p w:rsidR="00C8061A" w:rsidRPr="00C8061A" w:rsidRDefault="00C8061A" w:rsidP="00C8061A">
      <w:pPr>
        <w:numPr>
          <w:ilvl w:val="0"/>
          <w:numId w:val="10"/>
        </w:numPr>
        <w:spacing w:after="0" w:line="240" w:lineRule="auto"/>
        <w:ind w:right="6"/>
        <w:rPr>
          <w:color w:val="auto"/>
          <w:sz w:val="28"/>
          <w:szCs w:val="28"/>
        </w:rPr>
      </w:pPr>
      <w:r w:rsidRPr="00C8061A">
        <w:rPr>
          <w:color w:val="auto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C8061A" w:rsidRPr="00C8061A" w:rsidRDefault="00C8061A" w:rsidP="00C8061A">
      <w:pPr>
        <w:numPr>
          <w:ilvl w:val="0"/>
          <w:numId w:val="10"/>
        </w:numPr>
        <w:spacing w:after="0" w:line="240" w:lineRule="auto"/>
        <w:ind w:right="6"/>
        <w:rPr>
          <w:color w:val="auto"/>
          <w:sz w:val="28"/>
          <w:szCs w:val="28"/>
        </w:rPr>
      </w:pPr>
      <w:r w:rsidRPr="00C8061A">
        <w:rPr>
          <w:color w:val="auto"/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C8061A" w:rsidRPr="00C8061A" w:rsidRDefault="00C8061A" w:rsidP="00C8061A">
      <w:pPr>
        <w:spacing w:after="203"/>
        <w:ind w:left="-15" w:right="12"/>
        <w:rPr>
          <w:b/>
          <w:color w:val="auto"/>
          <w:sz w:val="28"/>
          <w:szCs w:val="28"/>
        </w:rPr>
      </w:pPr>
    </w:p>
    <w:p w:rsidR="00C8061A" w:rsidRPr="00C8061A" w:rsidRDefault="00C8061A" w:rsidP="00C8061A">
      <w:pPr>
        <w:spacing w:after="203"/>
        <w:ind w:left="-15" w:right="12"/>
        <w:rPr>
          <w:color w:val="auto"/>
          <w:sz w:val="28"/>
          <w:szCs w:val="28"/>
        </w:rPr>
      </w:pPr>
      <w:r w:rsidRPr="00C8061A">
        <w:rPr>
          <w:color w:val="auto"/>
          <w:sz w:val="28"/>
          <w:szCs w:val="28"/>
        </w:rPr>
        <w:t>Рабочая программа учебного предмета русского языка для 4-го класса (далее рабочая программа</w:t>
      </w:r>
      <w:proofErr w:type="gramStart"/>
      <w:r w:rsidRPr="00C8061A">
        <w:rPr>
          <w:color w:val="auto"/>
          <w:sz w:val="28"/>
          <w:szCs w:val="28"/>
        </w:rPr>
        <w:t>)с</w:t>
      </w:r>
      <w:proofErr w:type="gramEnd"/>
      <w:r w:rsidRPr="00C8061A">
        <w:rPr>
          <w:color w:val="auto"/>
          <w:sz w:val="28"/>
          <w:szCs w:val="28"/>
        </w:rPr>
        <w:t>оставлена в соответствии ФГОС,  на основе примерной программы начального общего образования по русскому языку и авторской программы Л.Ф.Климановой,  Т. В. Бабушкиной</w:t>
      </w:r>
    </w:p>
    <w:p w:rsidR="00C8061A" w:rsidRPr="00C8061A" w:rsidRDefault="00C8061A" w:rsidP="00C8061A">
      <w:pPr>
        <w:spacing w:after="256" w:line="259" w:lineRule="auto"/>
        <w:ind w:left="-5" w:hanging="10"/>
        <w:rPr>
          <w:b/>
          <w:color w:val="auto"/>
          <w:sz w:val="28"/>
          <w:szCs w:val="28"/>
        </w:rPr>
      </w:pPr>
    </w:p>
    <w:p w:rsidR="00C8061A" w:rsidRPr="00C8061A" w:rsidRDefault="00C8061A" w:rsidP="00C8061A">
      <w:pPr>
        <w:spacing w:after="256" w:line="259" w:lineRule="auto"/>
        <w:ind w:left="-5" w:hanging="10"/>
        <w:rPr>
          <w:b/>
          <w:color w:val="auto"/>
          <w:sz w:val="28"/>
          <w:szCs w:val="28"/>
        </w:rPr>
      </w:pPr>
    </w:p>
    <w:p w:rsidR="00C8061A" w:rsidRPr="00C8061A" w:rsidRDefault="00C8061A" w:rsidP="00C8061A">
      <w:pPr>
        <w:spacing w:after="256" w:line="259" w:lineRule="auto"/>
        <w:ind w:left="-5" w:hanging="10"/>
        <w:rPr>
          <w:b/>
          <w:color w:val="auto"/>
          <w:sz w:val="28"/>
          <w:szCs w:val="28"/>
        </w:rPr>
      </w:pPr>
    </w:p>
    <w:p w:rsidR="00C8061A" w:rsidRDefault="00C8061A" w:rsidP="000A6862">
      <w:pPr>
        <w:spacing w:after="256" w:line="240" w:lineRule="auto"/>
        <w:ind w:left="-5" w:hanging="10"/>
        <w:jc w:val="center"/>
        <w:rPr>
          <w:b/>
          <w:color w:val="auto"/>
          <w:sz w:val="22"/>
        </w:rPr>
      </w:pPr>
    </w:p>
    <w:p w:rsidR="00C8061A" w:rsidRPr="00657522" w:rsidRDefault="00C8061A" w:rsidP="000A6862">
      <w:pPr>
        <w:spacing w:after="256" w:line="240" w:lineRule="auto"/>
        <w:ind w:left="-5" w:hanging="10"/>
        <w:jc w:val="center"/>
        <w:rPr>
          <w:b/>
          <w:color w:val="auto"/>
          <w:sz w:val="22"/>
        </w:rPr>
      </w:pPr>
    </w:p>
    <w:p w:rsidR="00953825" w:rsidRPr="00657522" w:rsidRDefault="00953825" w:rsidP="000A6862">
      <w:pPr>
        <w:spacing w:after="256" w:line="240" w:lineRule="auto"/>
        <w:ind w:left="-5" w:hanging="10"/>
        <w:jc w:val="center"/>
        <w:rPr>
          <w:b/>
          <w:color w:val="auto"/>
          <w:sz w:val="22"/>
        </w:rPr>
      </w:pPr>
    </w:p>
    <w:p w:rsidR="00953825" w:rsidRPr="00657522" w:rsidRDefault="00953825" w:rsidP="000A6862">
      <w:pPr>
        <w:spacing w:after="256" w:line="240" w:lineRule="auto"/>
        <w:ind w:left="-5" w:hanging="10"/>
        <w:jc w:val="center"/>
        <w:rPr>
          <w:b/>
          <w:color w:val="auto"/>
          <w:sz w:val="22"/>
        </w:rPr>
      </w:pPr>
      <w:bookmarkStart w:id="0" w:name="_GoBack"/>
      <w:bookmarkEnd w:id="0"/>
    </w:p>
    <w:p w:rsidR="00C8061A" w:rsidRPr="00657522" w:rsidRDefault="00C8061A" w:rsidP="000A6862">
      <w:pPr>
        <w:spacing w:after="256" w:line="240" w:lineRule="auto"/>
        <w:ind w:left="-5" w:hanging="10"/>
        <w:jc w:val="center"/>
        <w:rPr>
          <w:b/>
          <w:color w:val="auto"/>
          <w:sz w:val="22"/>
        </w:rPr>
      </w:pPr>
    </w:p>
    <w:p w:rsidR="00953825" w:rsidRPr="00657522" w:rsidRDefault="00953825" w:rsidP="000A6862">
      <w:pPr>
        <w:spacing w:after="256" w:line="240" w:lineRule="auto"/>
        <w:ind w:left="-5" w:hanging="10"/>
        <w:jc w:val="center"/>
        <w:rPr>
          <w:b/>
          <w:color w:val="auto"/>
          <w:sz w:val="22"/>
        </w:rPr>
      </w:pPr>
    </w:p>
    <w:p w:rsidR="000A6862" w:rsidRPr="000A6862" w:rsidRDefault="000A6862" w:rsidP="000A6862">
      <w:pPr>
        <w:spacing w:after="256" w:line="240" w:lineRule="auto"/>
        <w:ind w:left="-5" w:hanging="10"/>
        <w:jc w:val="center"/>
        <w:rPr>
          <w:b/>
          <w:color w:val="auto"/>
          <w:sz w:val="22"/>
        </w:rPr>
      </w:pPr>
      <w:r w:rsidRPr="000A6862">
        <w:rPr>
          <w:b/>
          <w:color w:val="auto"/>
          <w:sz w:val="22"/>
        </w:rPr>
        <w:lastRenderedPageBreak/>
        <w:t>2.Планируемые результаты изучения предметного курса</w:t>
      </w:r>
    </w:p>
    <w:p w:rsidR="000A6862" w:rsidRPr="000A6862" w:rsidRDefault="000A6862" w:rsidP="000A6862">
      <w:pPr>
        <w:spacing w:after="238" w:line="240" w:lineRule="auto"/>
        <w:rPr>
          <w:sz w:val="22"/>
        </w:rPr>
      </w:pPr>
      <w:r w:rsidRPr="000A6862">
        <w:rPr>
          <w:b/>
          <w:sz w:val="22"/>
        </w:rPr>
        <w:t xml:space="preserve">Личностные: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 xml:space="preserve">У учащегося (выпускника)  будут  сформированы: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внутренняя позиция школьника на уровне положительного отношения к школе, понимания необходимости учения, выраженных мотивов к учебно-познавательной деятельности;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выраженная устойчивая мотивация к </w:t>
      </w:r>
      <w:proofErr w:type="spellStart"/>
      <w:r w:rsidRPr="000A6862">
        <w:rPr>
          <w:sz w:val="22"/>
        </w:rPr>
        <w:t>учебно-познавательнойдеятельности</w:t>
      </w:r>
      <w:proofErr w:type="spellEnd"/>
      <w:r w:rsidRPr="000A6862">
        <w:rPr>
          <w:sz w:val="22"/>
        </w:rPr>
        <w:t xml:space="preserve">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учебно-познавательный интерес к учебному материалу и способам решения учебных задач;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способность к самооценке и оценке действий сверстников на основе выделенных критериев;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учебное действие оценки; </w:t>
      </w:r>
    </w:p>
    <w:p w:rsidR="000A6862" w:rsidRPr="000A6862" w:rsidRDefault="000A6862" w:rsidP="000A6862">
      <w:pPr>
        <w:numPr>
          <w:ilvl w:val="0"/>
          <w:numId w:val="11"/>
        </w:numPr>
        <w:spacing w:after="8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представление о своей гражданской идентичности в форме осознания своего «Я» как гражданина России; чувство гордости за свою Родину, российский народ и историю России;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осознание смысла и нравственного содержания собственных поступков и поступков других людей;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знание основных норм морали и нравственности и соотнесение их с собственными поступками;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навыки сотрудничества со сверстниками в разных социальных ситуациях, умения не создавать конфликтов и находить выходы из спорных ситуаций;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понимание чувств окружающих людей и способность к сопереживанию; этические чувства как способность к </w:t>
      </w:r>
      <w:proofErr w:type="spellStart"/>
      <w:r w:rsidRPr="000A6862">
        <w:rPr>
          <w:sz w:val="22"/>
        </w:rPr>
        <w:t>саморегуляции</w:t>
      </w:r>
      <w:proofErr w:type="spellEnd"/>
      <w:r w:rsidRPr="000A6862">
        <w:rPr>
          <w:sz w:val="22"/>
        </w:rPr>
        <w:t xml:space="preserve">;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 xml:space="preserve">чувство прекрасного и эстетические чувства на основе материалов курса русского языка. </w:t>
      </w:r>
    </w:p>
    <w:p w:rsidR="000A6862" w:rsidRPr="000A6862" w:rsidRDefault="000A6862" w:rsidP="000A6862">
      <w:pPr>
        <w:spacing w:after="12" w:line="240" w:lineRule="auto"/>
        <w:rPr>
          <w:sz w:val="22"/>
        </w:rPr>
      </w:pP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>Учащийся  (выпускник</w:t>
      </w:r>
      <w:proofErr w:type="gramStart"/>
      <w:r w:rsidRPr="000A6862">
        <w:rPr>
          <w:b/>
          <w:i/>
          <w:sz w:val="22"/>
        </w:rPr>
        <w:t>)п</w:t>
      </w:r>
      <w:proofErr w:type="gramEnd"/>
      <w:r w:rsidRPr="000A6862">
        <w:rPr>
          <w:b/>
          <w:i/>
          <w:sz w:val="22"/>
        </w:rPr>
        <w:t>олучит возможность для формирования</w:t>
      </w:r>
      <w:r w:rsidRPr="000A6862">
        <w:rPr>
          <w:i/>
          <w:sz w:val="22"/>
        </w:rPr>
        <w:t xml:space="preserve">: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внутренней позиции обучающегося на уровне понимания необходимости учения, выраженного в преобладании учебно-познавательных мотивов;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устойчивой мотивации к различным видам деятельности;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адекватного понимания и осознания причин успеха (неуспеха) в учебной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 xml:space="preserve">деятельности;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дифференцированной самооценки учебного действия оценки на основе выявленных критериев успешности учебной деятельности;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способности к решению морально-нравственных проблем с учётом позиций участников общения;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способности </w:t>
      </w:r>
      <w:r w:rsidRPr="000A6862">
        <w:rPr>
          <w:sz w:val="22"/>
        </w:rPr>
        <w:tab/>
        <w:t xml:space="preserve">к </w:t>
      </w:r>
      <w:r w:rsidRPr="000A6862">
        <w:rPr>
          <w:sz w:val="22"/>
        </w:rPr>
        <w:tab/>
        <w:t xml:space="preserve">оцениванию </w:t>
      </w:r>
      <w:r w:rsidRPr="000A6862">
        <w:rPr>
          <w:sz w:val="22"/>
        </w:rPr>
        <w:tab/>
        <w:t xml:space="preserve">и </w:t>
      </w:r>
      <w:r w:rsidRPr="000A6862">
        <w:rPr>
          <w:sz w:val="22"/>
        </w:rPr>
        <w:tab/>
        <w:t xml:space="preserve">осмыслению </w:t>
      </w:r>
      <w:r w:rsidRPr="000A6862">
        <w:rPr>
          <w:sz w:val="22"/>
        </w:rPr>
        <w:tab/>
        <w:t xml:space="preserve">поступков, </w:t>
      </w:r>
      <w:r w:rsidRPr="000A6862">
        <w:rPr>
          <w:sz w:val="22"/>
        </w:rPr>
        <w:tab/>
        <w:t xml:space="preserve">разрешая </w:t>
      </w:r>
      <w:r w:rsidRPr="000A6862">
        <w:rPr>
          <w:sz w:val="22"/>
        </w:rPr>
        <w:tab/>
        <w:t xml:space="preserve">моральные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 xml:space="preserve">противоречия, на основе общечеловеческих  ценностей;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осознанных эстетических предпочтений;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способности к осознанию себя гражданином России, к отстаиванию собственных интересов и поиску своей позиции;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способности к взаимопониманию с представителями 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иных культур, народов, мировоззрений на основе уважения. </w:t>
      </w:r>
    </w:p>
    <w:p w:rsidR="000A6862" w:rsidRPr="000A6862" w:rsidRDefault="000A6862" w:rsidP="000A6862">
      <w:pPr>
        <w:spacing w:after="268" w:line="240" w:lineRule="auto"/>
        <w:rPr>
          <w:sz w:val="22"/>
        </w:rPr>
      </w:pPr>
      <w:r w:rsidRPr="000A6862">
        <w:rPr>
          <w:b/>
          <w:sz w:val="22"/>
        </w:rPr>
        <w:t xml:space="preserve"> </w:t>
      </w:r>
    </w:p>
    <w:p w:rsidR="000A6862" w:rsidRPr="000A6862" w:rsidRDefault="000A6862" w:rsidP="000A6862">
      <w:pPr>
        <w:spacing w:after="239" w:line="240" w:lineRule="auto"/>
        <w:rPr>
          <w:sz w:val="22"/>
        </w:rPr>
      </w:pPr>
      <w:r w:rsidRPr="000A6862">
        <w:rPr>
          <w:b/>
          <w:sz w:val="22"/>
        </w:rPr>
        <w:t xml:space="preserve">Предметные: Развитие речи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 (выпускник) научится: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оценивать уместность выбора языковых и неязыковых средств устного общения в ситуациях учебного и бытового общения;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свободно выражать собственное мнение (позицию), аргументировать, отстаивать её;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владеть нормами речевого этикета в ситуациях учебного и бытового общения;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практически владеть устными монологическими высказываниями на определённую тему с использованием разных типов речи;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создавать и корректировать собственные и заданные тексты с учётом точности, правильности, богатства и выразительности письменной речи;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использовать в своей речи и при составлении текстов синонимы, антонимы, образные сравнения, фразеологизмы; </w:t>
      </w:r>
    </w:p>
    <w:p w:rsidR="000A6862" w:rsidRPr="003E5571" w:rsidRDefault="003E5571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>
        <w:rPr>
          <w:sz w:val="22"/>
        </w:rPr>
        <w:t xml:space="preserve">пользоваться в собственной </w:t>
      </w:r>
      <w:r>
        <w:rPr>
          <w:sz w:val="22"/>
        </w:rPr>
        <w:tab/>
        <w:t xml:space="preserve">речи жанрами </w:t>
      </w:r>
      <w:r>
        <w:rPr>
          <w:sz w:val="22"/>
        </w:rPr>
        <w:tab/>
        <w:t xml:space="preserve">письма, записки, </w:t>
      </w:r>
      <w:r w:rsidR="000A6862" w:rsidRPr="000A6862">
        <w:rPr>
          <w:sz w:val="22"/>
        </w:rPr>
        <w:t xml:space="preserve">объявления, </w:t>
      </w:r>
      <w:r w:rsidR="000A6862" w:rsidRPr="003E5571">
        <w:rPr>
          <w:sz w:val="22"/>
        </w:rPr>
        <w:t xml:space="preserve">поздравления;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подробно или выборочно пересказывать текст;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самостоятельно озаглавливать текст, составлять к нему план;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пользоваться специальной и справочной литературой, словарями, другими изданиями,  а также возможностями Интернета. </w:t>
      </w:r>
    </w:p>
    <w:p w:rsidR="000A6862" w:rsidRPr="000A6862" w:rsidRDefault="000A6862" w:rsidP="000A6862">
      <w:pPr>
        <w:spacing w:after="11" w:line="240" w:lineRule="auto"/>
        <w:rPr>
          <w:sz w:val="22"/>
        </w:rPr>
      </w:pPr>
      <w:r w:rsidRPr="000A6862">
        <w:rPr>
          <w:sz w:val="22"/>
        </w:rPr>
        <w:lastRenderedPageBreak/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(выпускник) получит возможность научиться: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пересказывать текст (подробно, выборочно, сжато);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пересказывать текст от другого лица;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составлять тексты на определённую тему, используя различные  типы, стили, жанры текста;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сравнивать и различать стилистически контрастные тексты (художественное и научное описание, разговорное и научное (деловое) повествование и т.д.);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выделять в тексте главную мысль, выражать свою точку зрения по поводу прочитанного, увиденного, услышанного;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корректировать заданные тексты с учётом точности, правильности, богатства и выразительности письменной речи;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осознавать порядок своих действий при работе над изложениями и сочинениями, соотносить эти действия с выработанным алгоритмом; </w:t>
      </w:r>
    </w:p>
    <w:p w:rsidR="000A6862" w:rsidRPr="000A6862" w:rsidRDefault="000A6862" w:rsidP="000A6862">
      <w:pPr>
        <w:numPr>
          <w:ilvl w:val="0"/>
          <w:numId w:val="11"/>
        </w:numPr>
        <w:spacing w:after="187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первоначальным умениям оформлять результаты творческих и исследовательских работ. </w:t>
      </w:r>
    </w:p>
    <w:p w:rsidR="000A6862" w:rsidRPr="000A6862" w:rsidRDefault="000A6862" w:rsidP="000A6862">
      <w:pPr>
        <w:spacing w:after="248" w:line="240" w:lineRule="auto"/>
        <w:rPr>
          <w:sz w:val="22"/>
        </w:rPr>
      </w:pPr>
      <w:r w:rsidRPr="000A6862">
        <w:rPr>
          <w:b/>
          <w:sz w:val="22"/>
        </w:rPr>
        <w:t>Система язык</w:t>
      </w: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257" w:line="240" w:lineRule="auto"/>
        <w:rPr>
          <w:sz w:val="22"/>
        </w:rPr>
      </w:pPr>
      <w:r w:rsidRPr="000A6862">
        <w:rPr>
          <w:i/>
          <w:sz w:val="22"/>
          <w:u w:val="single" w:color="000000"/>
        </w:rPr>
        <w:t>Фонетика, орфоэпия, графика</w:t>
      </w: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 (выпускник) научится: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самостоятельно выполнять </w:t>
      </w:r>
      <w:proofErr w:type="spellStart"/>
      <w:r w:rsidRPr="000A6862">
        <w:rPr>
          <w:sz w:val="22"/>
        </w:rPr>
        <w:t>звуко-буквенный</w:t>
      </w:r>
      <w:proofErr w:type="spellEnd"/>
      <w:r w:rsidRPr="000A6862">
        <w:rPr>
          <w:sz w:val="22"/>
        </w:rPr>
        <w:t xml:space="preserve"> разбор слов (написание которых не расходится или расходится с произношением, без сильной редукции звуков</w:t>
      </w:r>
      <w:proofErr w:type="gramStart"/>
      <w:r w:rsidRPr="000A6862">
        <w:rPr>
          <w:sz w:val="22"/>
        </w:rPr>
        <w:t xml:space="preserve"> )</w:t>
      </w:r>
      <w:proofErr w:type="gramEnd"/>
      <w:r w:rsidRPr="000A6862">
        <w:rPr>
          <w:sz w:val="22"/>
        </w:rPr>
        <w:t xml:space="preserve"> по алгоритму, предложенному в учебных пособиях;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соблюдать орфоэпические нормы при произнесении слов; </w:t>
      </w:r>
    </w:p>
    <w:p w:rsidR="003E5571" w:rsidRPr="003E5571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узнавать позиционное чередование звуков в </w:t>
      </w:r>
      <w:proofErr w:type="gramStart"/>
      <w:r w:rsidRPr="000A6862">
        <w:rPr>
          <w:sz w:val="22"/>
        </w:rPr>
        <w:t>корне слова</w:t>
      </w:r>
      <w:proofErr w:type="gramEnd"/>
      <w:r w:rsidRPr="000A6862">
        <w:rPr>
          <w:sz w:val="22"/>
        </w:rPr>
        <w:t xml:space="preserve">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пользоваться алфавитом для упорядочивания слов и поиска необходимой информации. </w:t>
      </w:r>
    </w:p>
    <w:p w:rsidR="000A6862" w:rsidRPr="000A6862" w:rsidRDefault="000A6862" w:rsidP="000A6862">
      <w:pPr>
        <w:spacing w:after="206" w:line="240" w:lineRule="auto"/>
        <w:rPr>
          <w:sz w:val="22"/>
        </w:rPr>
      </w:pPr>
      <w:r w:rsidRPr="000A6862">
        <w:rPr>
          <w:b/>
          <w:i/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>Учащийся  (выпускник</w:t>
      </w:r>
      <w:proofErr w:type="gramStart"/>
      <w:r w:rsidRPr="000A6862">
        <w:rPr>
          <w:b/>
          <w:i/>
          <w:sz w:val="22"/>
        </w:rPr>
        <w:t>)п</w:t>
      </w:r>
      <w:proofErr w:type="gramEnd"/>
      <w:r w:rsidRPr="000A6862">
        <w:rPr>
          <w:b/>
          <w:i/>
          <w:sz w:val="22"/>
        </w:rPr>
        <w:t xml:space="preserve">олучит возможность научиться: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самостоятельно выполнять </w:t>
      </w:r>
      <w:proofErr w:type="spellStart"/>
      <w:proofErr w:type="gramStart"/>
      <w:r w:rsidRPr="000A6862">
        <w:rPr>
          <w:sz w:val="22"/>
        </w:rPr>
        <w:t>звуко-буквенный</w:t>
      </w:r>
      <w:proofErr w:type="spellEnd"/>
      <w:proofErr w:type="gramEnd"/>
      <w:r w:rsidRPr="000A6862">
        <w:rPr>
          <w:sz w:val="22"/>
        </w:rPr>
        <w:t xml:space="preserve"> разбор слов (написание которых не расходится или расходится с произношением, без сильной редукции звуков) и оценивать правильность выполнения разбора;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соблюдать нормы литературного языка в собственной речи и оценивать соблюдение норм в речи собеседников; </w:t>
      </w:r>
    </w:p>
    <w:p w:rsidR="000A6862" w:rsidRPr="000A6862" w:rsidRDefault="000A6862" w:rsidP="000A6862">
      <w:pPr>
        <w:numPr>
          <w:ilvl w:val="0"/>
          <w:numId w:val="11"/>
        </w:numPr>
        <w:spacing w:after="182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находить с помощью взрослого (педагога, родителя) или самостоятельно ответ при сомнении в правильности произнесения и постановки ударения в словах. </w:t>
      </w:r>
    </w:p>
    <w:p w:rsidR="000A6862" w:rsidRPr="000A6862" w:rsidRDefault="000A6862" w:rsidP="000A6862">
      <w:pPr>
        <w:spacing w:after="257" w:line="240" w:lineRule="auto"/>
        <w:rPr>
          <w:sz w:val="22"/>
        </w:rPr>
      </w:pPr>
      <w:r w:rsidRPr="000A6862">
        <w:rPr>
          <w:i/>
          <w:sz w:val="22"/>
          <w:u w:val="single" w:color="000000"/>
        </w:rPr>
        <w:t>Лексика</w:t>
      </w: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 (выпускник) научится: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находить слова, требующие уточнения значения;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определять значение слова в контексте и проверять себя по словарю;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находить в тексте и пояснять образные сравнения, эпитеты, олицетворения;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объяснять значение пословиц и поговорок;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находить фразеологические обороты среди словосочетаний, объяснять их значение; подбирать фразеологизм, отражающий содержание текста. </w:t>
      </w:r>
    </w:p>
    <w:p w:rsidR="000A6862" w:rsidRPr="000A6862" w:rsidRDefault="000A6862" w:rsidP="000A6862">
      <w:pPr>
        <w:tabs>
          <w:tab w:val="center" w:pos="852"/>
        </w:tabs>
        <w:spacing w:after="22" w:line="240" w:lineRule="auto"/>
        <w:rPr>
          <w:sz w:val="22"/>
        </w:rPr>
      </w:pPr>
      <w:r w:rsidRPr="000A6862">
        <w:rPr>
          <w:rFonts w:eastAsia="Arial"/>
          <w:b/>
          <w:color w:val="7E7E7E"/>
          <w:sz w:val="22"/>
        </w:rPr>
        <w:t xml:space="preserve">• </w:t>
      </w:r>
      <w:r w:rsidRPr="000A6862">
        <w:rPr>
          <w:rFonts w:eastAsia="Arial"/>
          <w:b/>
          <w:color w:val="7E7E7E"/>
          <w:sz w:val="22"/>
        </w:rPr>
        <w:tab/>
      </w: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>Учащийся  (выпускник</w:t>
      </w:r>
      <w:proofErr w:type="gramStart"/>
      <w:r w:rsidRPr="000A6862">
        <w:rPr>
          <w:b/>
          <w:i/>
          <w:sz w:val="22"/>
        </w:rPr>
        <w:t>)п</w:t>
      </w:r>
      <w:proofErr w:type="gramEnd"/>
      <w:r w:rsidRPr="000A6862">
        <w:rPr>
          <w:b/>
          <w:i/>
          <w:sz w:val="22"/>
        </w:rPr>
        <w:t xml:space="preserve">олучит возможность научиться: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Подбирать синонимы к словам текста с целью устранения повторов в нём;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Подбирать антонимы для точной характеристики предметов при их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 xml:space="preserve">сравнении; </w:t>
      </w:r>
    </w:p>
    <w:p w:rsidR="000A6862" w:rsidRPr="000A6862" w:rsidRDefault="000A6862" w:rsidP="000A6862">
      <w:pPr>
        <w:numPr>
          <w:ilvl w:val="0"/>
          <w:numId w:val="11"/>
        </w:numPr>
        <w:spacing w:after="194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Оценивать уместность употребления слов в тексте. </w:t>
      </w:r>
    </w:p>
    <w:p w:rsidR="000A6862" w:rsidRPr="000A6862" w:rsidRDefault="000A6862" w:rsidP="000A6862">
      <w:pPr>
        <w:spacing w:after="257" w:line="240" w:lineRule="auto"/>
        <w:rPr>
          <w:sz w:val="22"/>
        </w:rPr>
      </w:pPr>
      <w:r w:rsidRPr="000A6862">
        <w:rPr>
          <w:i/>
          <w:sz w:val="22"/>
          <w:u w:val="single" w:color="000000"/>
        </w:rPr>
        <w:t>Состав слова (</w:t>
      </w:r>
      <w:proofErr w:type="spellStart"/>
      <w:r w:rsidRPr="000A6862">
        <w:rPr>
          <w:i/>
          <w:sz w:val="22"/>
          <w:u w:val="single" w:color="000000"/>
        </w:rPr>
        <w:t>морфемика</w:t>
      </w:r>
      <w:proofErr w:type="spellEnd"/>
      <w:r w:rsidRPr="000A6862">
        <w:rPr>
          <w:i/>
          <w:sz w:val="22"/>
          <w:u w:val="single" w:color="000000"/>
        </w:rPr>
        <w:t>)</w:t>
      </w: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 (выпускник) научится: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lastRenderedPageBreak/>
        <w:t xml:space="preserve">Различать изменяемые и неизменяемые слова; </w:t>
      </w:r>
    </w:p>
    <w:p w:rsidR="000A6862" w:rsidRPr="000A6862" w:rsidRDefault="000A6862" w:rsidP="000A6862">
      <w:pPr>
        <w:numPr>
          <w:ilvl w:val="0"/>
          <w:numId w:val="11"/>
        </w:numPr>
        <w:spacing w:after="71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Различать однокоренные слова и формы одного и того же  слова;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Находить и выделять в словах окончание, основу, корень, приставку, суффикс.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>Учащийся  (выпускник</w:t>
      </w:r>
      <w:proofErr w:type="gramStart"/>
      <w:r w:rsidRPr="000A6862">
        <w:rPr>
          <w:b/>
          <w:i/>
          <w:sz w:val="22"/>
        </w:rPr>
        <w:t>)п</w:t>
      </w:r>
      <w:proofErr w:type="gramEnd"/>
      <w:r w:rsidRPr="000A6862">
        <w:rPr>
          <w:b/>
          <w:i/>
          <w:sz w:val="22"/>
        </w:rPr>
        <w:t xml:space="preserve">олучит возможность научиться: </w:t>
      </w:r>
    </w:p>
    <w:p w:rsidR="000A6862" w:rsidRPr="000A6862" w:rsidRDefault="000A6862" w:rsidP="000A6862">
      <w:pPr>
        <w:numPr>
          <w:ilvl w:val="0"/>
          <w:numId w:val="11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Находить и выделять в словах окончание, основу, корень, приставку, суффикс, соединительные гласные в сложных словах; </w:t>
      </w:r>
    </w:p>
    <w:p w:rsidR="000A6862" w:rsidRPr="000A6862" w:rsidRDefault="000A6862" w:rsidP="003E5571">
      <w:pPr>
        <w:keepNext/>
        <w:keepLines/>
        <w:spacing w:after="49" w:line="240" w:lineRule="auto"/>
        <w:outlineLvl w:val="2"/>
        <w:rPr>
          <w:sz w:val="22"/>
        </w:rPr>
      </w:pPr>
      <w:r w:rsidRPr="000A6862">
        <w:rPr>
          <w:sz w:val="22"/>
        </w:rPr>
        <w:t xml:space="preserve">Осознавать возможность образования слов с помощью приставки, суффикса, </w:t>
      </w:r>
    </w:p>
    <w:p w:rsidR="000A6862" w:rsidRPr="000A6862" w:rsidRDefault="000A6862" w:rsidP="000A6862">
      <w:pPr>
        <w:spacing w:after="0" w:line="240" w:lineRule="auto"/>
        <w:rPr>
          <w:sz w:val="22"/>
        </w:rPr>
        <w:sectPr w:rsidR="000A6862" w:rsidRPr="000A6862" w:rsidSect="00953825">
          <w:type w:val="continuous"/>
          <w:pgSz w:w="11906" w:h="16838"/>
          <w:pgMar w:top="767" w:right="688" w:bottom="720" w:left="720" w:header="720" w:footer="720" w:gutter="0"/>
          <w:cols w:space="720"/>
          <w:docGrid w:linePitch="272"/>
        </w:sectPr>
      </w:pP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lastRenderedPageBreak/>
        <w:t xml:space="preserve">сложения основ;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Понимать смысловые, эмоциональные возможности суффиксов и приставок; </w:t>
      </w:r>
    </w:p>
    <w:p w:rsidR="000A6862" w:rsidRPr="000A6862" w:rsidRDefault="000A6862" w:rsidP="000A6862">
      <w:pPr>
        <w:numPr>
          <w:ilvl w:val="0"/>
          <w:numId w:val="12"/>
        </w:numPr>
        <w:spacing w:after="220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Выполнять разбор слова по составу с однозначно выделяемыми морфемами в соответствии с алгоритмом, данным в учебных пособиях, оценивать правильность выполнения разбора слова по составу. </w:t>
      </w:r>
      <w:r w:rsidRPr="000A6862">
        <w:rPr>
          <w:i/>
          <w:sz w:val="22"/>
          <w:u w:val="single" w:color="000000"/>
        </w:rPr>
        <w:t>Морфология</w:t>
      </w: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>Учащийся  (выпускник</w:t>
      </w:r>
      <w:proofErr w:type="gramStart"/>
      <w:r w:rsidRPr="000A6862">
        <w:rPr>
          <w:b/>
          <w:i/>
          <w:sz w:val="22"/>
        </w:rPr>
        <w:t>)н</w:t>
      </w:r>
      <w:proofErr w:type="gramEnd"/>
      <w:r w:rsidRPr="000A6862">
        <w:rPr>
          <w:b/>
          <w:i/>
          <w:sz w:val="22"/>
        </w:rPr>
        <w:t xml:space="preserve">аучится: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Определять грамматические признаки имён существительных: род, число, падеж, склонение;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определять начальную форму имени прилагательного;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определять грамматические признаки имён прилагательных: род, число, падеж; </w:t>
      </w:r>
    </w:p>
    <w:p w:rsidR="000A6862" w:rsidRPr="000A6862" w:rsidRDefault="000A6862" w:rsidP="003E5571">
      <w:pPr>
        <w:numPr>
          <w:ilvl w:val="0"/>
          <w:numId w:val="12"/>
        </w:numPr>
        <w:spacing w:after="5" w:line="240" w:lineRule="auto"/>
        <w:ind w:right="12" w:hanging="744"/>
        <w:rPr>
          <w:sz w:val="22"/>
        </w:rPr>
      </w:pPr>
      <w:r w:rsidRPr="000A6862">
        <w:rPr>
          <w:sz w:val="22"/>
        </w:rPr>
        <w:t xml:space="preserve">определять грамматические признаки глаголов: число, время, род (в прошедшем времени), лицо (в настоящем и будущем времени), спряжение; </w:t>
      </w:r>
    </w:p>
    <w:p w:rsidR="000A6862" w:rsidRPr="000A6862" w:rsidRDefault="000A6862" w:rsidP="003E5571">
      <w:pPr>
        <w:numPr>
          <w:ilvl w:val="0"/>
          <w:numId w:val="12"/>
        </w:numPr>
        <w:spacing w:after="5" w:line="240" w:lineRule="auto"/>
        <w:ind w:right="12" w:hanging="744"/>
        <w:rPr>
          <w:sz w:val="22"/>
        </w:rPr>
      </w:pPr>
      <w:r w:rsidRPr="000A6862">
        <w:rPr>
          <w:sz w:val="22"/>
        </w:rPr>
        <w:t xml:space="preserve">находить начальную форму глагола; различать глаголы, отвечающие на вопросы </w:t>
      </w:r>
      <w:r w:rsidRPr="000A6862">
        <w:rPr>
          <w:b/>
          <w:i/>
          <w:sz w:val="22"/>
        </w:rPr>
        <w:t xml:space="preserve">что делать? </w:t>
      </w:r>
      <w:r w:rsidRPr="000A6862">
        <w:rPr>
          <w:sz w:val="22"/>
        </w:rPr>
        <w:t xml:space="preserve">и </w:t>
      </w:r>
      <w:r w:rsidRPr="000A6862">
        <w:rPr>
          <w:b/>
          <w:i/>
          <w:sz w:val="22"/>
        </w:rPr>
        <w:t>что сделать?</w:t>
      </w:r>
      <w:r w:rsidRPr="000A6862">
        <w:rPr>
          <w:sz w:val="22"/>
        </w:rPr>
        <w:t xml:space="preserve">; </w:t>
      </w:r>
    </w:p>
    <w:p w:rsidR="000A6862" w:rsidRPr="000A6862" w:rsidRDefault="000A6862" w:rsidP="003E5571">
      <w:pPr>
        <w:numPr>
          <w:ilvl w:val="0"/>
          <w:numId w:val="12"/>
        </w:numPr>
        <w:spacing w:after="5" w:line="240" w:lineRule="auto"/>
        <w:ind w:right="12" w:hanging="744"/>
        <w:rPr>
          <w:sz w:val="22"/>
        </w:rPr>
      </w:pPr>
      <w:r w:rsidRPr="000A6862">
        <w:rPr>
          <w:sz w:val="22"/>
        </w:rPr>
        <w:t>о</w:t>
      </w:r>
      <w:r w:rsidR="003E5571">
        <w:rPr>
          <w:sz w:val="22"/>
        </w:rPr>
        <w:t xml:space="preserve">пределять </w:t>
      </w:r>
      <w:r w:rsidR="003E5571">
        <w:rPr>
          <w:sz w:val="22"/>
        </w:rPr>
        <w:tab/>
        <w:t xml:space="preserve">функцию предлогов: образование падежных форм </w:t>
      </w:r>
      <w:r w:rsidRPr="000A6862">
        <w:rPr>
          <w:sz w:val="22"/>
        </w:rPr>
        <w:t xml:space="preserve">имён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>существительных и местоимений;</w:t>
      </w:r>
      <w:r w:rsidRPr="000A6862">
        <w:rPr>
          <w:color w:val="4F81BD"/>
          <w:sz w:val="22"/>
        </w:rPr>
        <w:t xml:space="preserve">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выполнять морфологический разбор имён существительных, имён прилагательных, глаголов по предложенному в учебных  пособиях алгоритму;  оценивать правильность выполнения морфологического разбора. </w:t>
      </w:r>
    </w:p>
    <w:p w:rsidR="000A6862" w:rsidRPr="000A6862" w:rsidRDefault="000A6862" w:rsidP="000A6862">
      <w:pPr>
        <w:spacing w:after="16" w:line="240" w:lineRule="auto"/>
        <w:rPr>
          <w:sz w:val="22"/>
        </w:rPr>
      </w:pP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 (выпускник) получит возможность научиться: </w:t>
      </w:r>
    </w:p>
    <w:p w:rsidR="000A6862" w:rsidRPr="000A6862" w:rsidRDefault="003E5571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>
        <w:rPr>
          <w:sz w:val="22"/>
        </w:rPr>
        <w:t xml:space="preserve">различать личные местоимения 1,2,3-го лица в форме единственного </w:t>
      </w:r>
      <w:r w:rsidR="000A6862" w:rsidRPr="000A6862">
        <w:rPr>
          <w:sz w:val="22"/>
        </w:rPr>
        <w:t xml:space="preserve">и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 xml:space="preserve">множественного числа;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склонять личные местоимения;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понимать признаки, значение и роль наречий в речи;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наблюдать за образованием наречий, различать виды наречий; </w:t>
      </w:r>
    </w:p>
    <w:p w:rsidR="000A6862" w:rsidRPr="000A6862" w:rsidRDefault="000A6862" w:rsidP="000A6862">
      <w:pPr>
        <w:numPr>
          <w:ilvl w:val="0"/>
          <w:numId w:val="12"/>
        </w:numPr>
        <w:spacing w:after="187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находить в тексте местоимения, наречия, числительные, предлоги, союзы </w:t>
      </w:r>
      <w:r w:rsidRPr="000A6862">
        <w:rPr>
          <w:b/>
          <w:i/>
          <w:sz w:val="22"/>
        </w:rPr>
        <w:t>и</w:t>
      </w:r>
      <w:r w:rsidRPr="000A6862">
        <w:rPr>
          <w:sz w:val="22"/>
        </w:rPr>
        <w:t xml:space="preserve">, </w:t>
      </w:r>
      <w:r w:rsidRPr="000A6862">
        <w:rPr>
          <w:b/>
          <w:i/>
          <w:sz w:val="22"/>
        </w:rPr>
        <w:t>а</w:t>
      </w:r>
      <w:r w:rsidRPr="000A6862">
        <w:rPr>
          <w:sz w:val="22"/>
        </w:rPr>
        <w:t xml:space="preserve">, </w:t>
      </w:r>
      <w:r w:rsidRPr="000A6862">
        <w:rPr>
          <w:b/>
          <w:i/>
          <w:sz w:val="22"/>
        </w:rPr>
        <w:t>но</w:t>
      </w:r>
      <w:r w:rsidRPr="000A6862">
        <w:rPr>
          <w:sz w:val="22"/>
        </w:rPr>
        <w:t xml:space="preserve">, </w:t>
      </w:r>
      <w:r w:rsidRPr="000A6862">
        <w:rPr>
          <w:b/>
          <w:i/>
          <w:sz w:val="22"/>
        </w:rPr>
        <w:t>да</w:t>
      </w:r>
      <w:r w:rsidRPr="000A6862">
        <w:rPr>
          <w:sz w:val="22"/>
        </w:rPr>
        <w:t xml:space="preserve">, а также частицу </w:t>
      </w:r>
      <w:r w:rsidRPr="000A6862">
        <w:rPr>
          <w:b/>
          <w:i/>
          <w:sz w:val="22"/>
        </w:rPr>
        <w:t xml:space="preserve">не </w:t>
      </w:r>
      <w:r w:rsidRPr="000A6862">
        <w:rPr>
          <w:sz w:val="22"/>
        </w:rPr>
        <w:t xml:space="preserve">при глаголах. </w:t>
      </w:r>
    </w:p>
    <w:p w:rsidR="000A6862" w:rsidRPr="000A6862" w:rsidRDefault="000A6862" w:rsidP="000A6862">
      <w:pPr>
        <w:spacing w:after="257" w:line="240" w:lineRule="auto"/>
        <w:rPr>
          <w:sz w:val="22"/>
        </w:rPr>
      </w:pPr>
      <w:r w:rsidRPr="000A6862">
        <w:rPr>
          <w:i/>
          <w:sz w:val="22"/>
          <w:u w:val="single" w:color="000000"/>
        </w:rPr>
        <w:t>Синтаксис</w:t>
      </w: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>Учащийся  (выпускник</w:t>
      </w:r>
      <w:proofErr w:type="gramStart"/>
      <w:r w:rsidRPr="000A6862">
        <w:rPr>
          <w:b/>
          <w:i/>
          <w:sz w:val="22"/>
        </w:rPr>
        <w:t>)н</w:t>
      </w:r>
      <w:proofErr w:type="gramEnd"/>
      <w:r w:rsidRPr="000A6862">
        <w:rPr>
          <w:b/>
          <w:i/>
          <w:sz w:val="22"/>
        </w:rPr>
        <w:t xml:space="preserve">аучится: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различать слово, словосочетание и предложение;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Устанавливать связь слов в словосочетании и предложении при помощи смысловых вопросов;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Характеризовать предложения по цели высказывания и интонации;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Находить в предложении главные и второстепенные члены;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Узнавать предложения с однородными членами, составлять предложения с однородными членами без союзов и с  союзами  </w:t>
      </w:r>
      <w:r w:rsidRPr="000A6862">
        <w:rPr>
          <w:b/>
          <w:i/>
          <w:sz w:val="22"/>
        </w:rPr>
        <w:t>и</w:t>
      </w:r>
      <w:r w:rsidRPr="000A6862">
        <w:rPr>
          <w:sz w:val="22"/>
        </w:rPr>
        <w:t xml:space="preserve">, </w:t>
      </w:r>
      <w:r w:rsidRPr="000A6862">
        <w:rPr>
          <w:b/>
          <w:i/>
          <w:sz w:val="22"/>
        </w:rPr>
        <w:t>а</w:t>
      </w:r>
      <w:r w:rsidRPr="000A6862">
        <w:rPr>
          <w:sz w:val="22"/>
        </w:rPr>
        <w:t xml:space="preserve">,  </w:t>
      </w:r>
      <w:r w:rsidRPr="000A6862">
        <w:rPr>
          <w:b/>
          <w:i/>
          <w:sz w:val="22"/>
        </w:rPr>
        <w:t>но</w:t>
      </w:r>
      <w:r w:rsidRPr="000A6862">
        <w:rPr>
          <w:sz w:val="22"/>
        </w:rPr>
        <w:t xml:space="preserve">,  </w:t>
      </w:r>
      <w:r w:rsidRPr="000A6862">
        <w:rPr>
          <w:b/>
          <w:i/>
          <w:sz w:val="22"/>
        </w:rPr>
        <w:t>да</w:t>
      </w:r>
      <w:r w:rsidRPr="000A6862">
        <w:rPr>
          <w:sz w:val="22"/>
        </w:rPr>
        <w:t xml:space="preserve">. </w:t>
      </w:r>
    </w:p>
    <w:p w:rsidR="000A6862" w:rsidRPr="000A6862" w:rsidRDefault="000A6862" w:rsidP="000A6862">
      <w:pPr>
        <w:spacing w:after="11" w:line="240" w:lineRule="auto"/>
        <w:rPr>
          <w:sz w:val="22"/>
        </w:rPr>
      </w:pP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 (выпускник) получит возможность научиться: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Выполнять разбор предложения по членам предложения и частям речи в соответствии с предложенным в учебнике алгоритмом и оценивать правильность выполнения разбора; </w:t>
      </w:r>
    </w:p>
    <w:p w:rsidR="000A6862" w:rsidRPr="000A6862" w:rsidRDefault="000A6862" w:rsidP="000A6862">
      <w:pPr>
        <w:numPr>
          <w:ilvl w:val="0"/>
          <w:numId w:val="12"/>
        </w:numPr>
        <w:spacing w:after="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>Ра</w:t>
      </w:r>
      <w:r w:rsidR="003E5571">
        <w:rPr>
          <w:sz w:val="22"/>
        </w:rPr>
        <w:t xml:space="preserve">зличать второстепенные члены предложения: дополнения, </w:t>
      </w:r>
      <w:r w:rsidRPr="000A6862">
        <w:rPr>
          <w:sz w:val="22"/>
        </w:rPr>
        <w:t xml:space="preserve">определения, </w:t>
      </w:r>
    </w:p>
    <w:p w:rsidR="000A6862" w:rsidRPr="000A6862" w:rsidRDefault="003E5571" w:rsidP="000A6862">
      <w:pPr>
        <w:spacing w:after="5" w:line="240" w:lineRule="auto"/>
        <w:ind w:right="12"/>
        <w:jc w:val="both"/>
        <w:rPr>
          <w:sz w:val="22"/>
        </w:rPr>
      </w:pPr>
      <w:r w:rsidRPr="003E5571">
        <w:rPr>
          <w:sz w:val="22"/>
        </w:rPr>
        <w:t xml:space="preserve">                </w:t>
      </w:r>
      <w:r w:rsidR="000A6862" w:rsidRPr="000A6862">
        <w:rPr>
          <w:sz w:val="22"/>
        </w:rPr>
        <w:t xml:space="preserve">обстоятельства; </w:t>
      </w:r>
    </w:p>
    <w:p w:rsidR="000A6862" w:rsidRPr="000A6862" w:rsidRDefault="000A6862" w:rsidP="000A6862">
      <w:pPr>
        <w:numPr>
          <w:ilvl w:val="0"/>
          <w:numId w:val="12"/>
        </w:numPr>
        <w:spacing w:after="175" w:line="240" w:lineRule="auto"/>
        <w:ind w:right="12" w:hanging="744"/>
        <w:jc w:val="both"/>
        <w:rPr>
          <w:sz w:val="22"/>
        </w:rPr>
      </w:pPr>
      <w:r w:rsidRPr="000A6862">
        <w:rPr>
          <w:sz w:val="22"/>
        </w:rPr>
        <w:t xml:space="preserve">Различать простые и сложные предложения. </w:t>
      </w:r>
    </w:p>
    <w:p w:rsidR="000A6862" w:rsidRPr="000A6862" w:rsidRDefault="000A6862" w:rsidP="000A6862">
      <w:pPr>
        <w:spacing w:after="257" w:line="240" w:lineRule="auto"/>
        <w:rPr>
          <w:sz w:val="22"/>
        </w:rPr>
      </w:pPr>
      <w:proofErr w:type="spellStart"/>
      <w:r w:rsidRPr="000A6862">
        <w:rPr>
          <w:i/>
          <w:sz w:val="22"/>
          <w:u w:val="single" w:color="000000"/>
        </w:rPr>
        <w:t>Орфографияипунктуация</w:t>
      </w:r>
      <w:proofErr w:type="spellEnd"/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 (выпускник) научится: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 xml:space="preserve">применять правила правописания: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раздельное написание слов;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сочетания </w:t>
      </w:r>
      <w:proofErr w:type="spellStart"/>
      <w:r w:rsidRPr="000A6862">
        <w:rPr>
          <w:b/>
          <w:i/>
          <w:sz w:val="22"/>
        </w:rPr>
        <w:t>жи</w:t>
      </w:r>
      <w:proofErr w:type="spellEnd"/>
      <w:r w:rsidRPr="000A6862">
        <w:rPr>
          <w:b/>
          <w:i/>
          <w:sz w:val="22"/>
        </w:rPr>
        <w:t>—</w:t>
      </w:r>
      <w:proofErr w:type="spellStart"/>
      <w:r w:rsidRPr="000A6862">
        <w:rPr>
          <w:b/>
          <w:i/>
          <w:sz w:val="22"/>
        </w:rPr>
        <w:t>ши</w:t>
      </w:r>
      <w:proofErr w:type="spellEnd"/>
      <w:r w:rsidRPr="000A6862">
        <w:rPr>
          <w:sz w:val="22"/>
        </w:rPr>
        <w:t xml:space="preserve">, </w:t>
      </w:r>
      <w:r w:rsidRPr="000A6862">
        <w:rPr>
          <w:b/>
          <w:i/>
          <w:sz w:val="22"/>
        </w:rPr>
        <w:t>чу—</w:t>
      </w:r>
      <w:proofErr w:type="spellStart"/>
      <w:r w:rsidRPr="000A6862">
        <w:rPr>
          <w:b/>
          <w:i/>
          <w:sz w:val="22"/>
        </w:rPr>
        <w:t>щу</w:t>
      </w:r>
      <w:proofErr w:type="spellEnd"/>
      <w:r w:rsidRPr="000A6862">
        <w:rPr>
          <w:sz w:val="22"/>
        </w:rPr>
        <w:t xml:space="preserve">, </w:t>
      </w:r>
      <w:proofErr w:type="spellStart"/>
      <w:proofErr w:type="gramStart"/>
      <w:r w:rsidRPr="000A6862">
        <w:rPr>
          <w:b/>
          <w:i/>
          <w:sz w:val="22"/>
        </w:rPr>
        <w:t>ча</w:t>
      </w:r>
      <w:proofErr w:type="spellEnd"/>
      <w:r w:rsidRPr="000A6862">
        <w:rPr>
          <w:b/>
          <w:i/>
          <w:sz w:val="22"/>
        </w:rPr>
        <w:t>—</w:t>
      </w:r>
      <w:proofErr w:type="spellStart"/>
      <w:r w:rsidRPr="000A6862">
        <w:rPr>
          <w:b/>
          <w:i/>
          <w:sz w:val="22"/>
        </w:rPr>
        <w:t>ща</w:t>
      </w:r>
      <w:proofErr w:type="spellEnd"/>
      <w:proofErr w:type="gramEnd"/>
      <w:r w:rsidRPr="000A6862">
        <w:rPr>
          <w:b/>
          <w:i/>
          <w:sz w:val="22"/>
        </w:rPr>
        <w:t xml:space="preserve"> </w:t>
      </w:r>
      <w:r w:rsidRPr="000A6862">
        <w:rPr>
          <w:sz w:val="22"/>
        </w:rPr>
        <w:t xml:space="preserve">в  положении под ударением (в сильной позиции);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сочетания </w:t>
      </w:r>
      <w:proofErr w:type="spellStart"/>
      <w:r w:rsidRPr="000A6862">
        <w:rPr>
          <w:b/>
          <w:i/>
          <w:sz w:val="22"/>
        </w:rPr>
        <w:t>чк</w:t>
      </w:r>
      <w:proofErr w:type="spellEnd"/>
      <w:r w:rsidRPr="000A6862">
        <w:rPr>
          <w:sz w:val="22"/>
        </w:rPr>
        <w:t xml:space="preserve">, </w:t>
      </w:r>
      <w:proofErr w:type="spellStart"/>
      <w:r w:rsidRPr="000A6862">
        <w:rPr>
          <w:b/>
          <w:i/>
          <w:sz w:val="22"/>
        </w:rPr>
        <w:t>чн</w:t>
      </w:r>
      <w:proofErr w:type="spellEnd"/>
      <w:r w:rsidRPr="000A6862">
        <w:rPr>
          <w:sz w:val="22"/>
        </w:rPr>
        <w:t xml:space="preserve">, </w:t>
      </w:r>
      <w:proofErr w:type="spellStart"/>
      <w:r w:rsidRPr="000A6862">
        <w:rPr>
          <w:b/>
          <w:i/>
          <w:sz w:val="22"/>
        </w:rPr>
        <w:t>щн</w:t>
      </w:r>
      <w:proofErr w:type="spellEnd"/>
      <w:r w:rsidRPr="000A6862">
        <w:rPr>
          <w:sz w:val="22"/>
        </w:rPr>
        <w:t xml:space="preserve">, </w:t>
      </w:r>
      <w:proofErr w:type="spellStart"/>
      <w:r w:rsidRPr="000A6862">
        <w:rPr>
          <w:b/>
          <w:i/>
          <w:sz w:val="22"/>
        </w:rPr>
        <w:t>нщ</w:t>
      </w:r>
      <w:proofErr w:type="spellEnd"/>
      <w:r w:rsidRPr="000A6862">
        <w:rPr>
          <w:sz w:val="22"/>
        </w:rPr>
        <w:t xml:space="preserve">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перенос слов;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прописная буква в начале предложения, в именах собственных;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проверяемые безударные гласные в корне слова;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lastRenderedPageBreak/>
        <w:t xml:space="preserve">парные звонкие и глухие в корне слова;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непроизносимые  согласные;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непроверяемое написание в </w:t>
      </w:r>
      <w:proofErr w:type="gramStart"/>
      <w:r w:rsidRPr="000A6862">
        <w:rPr>
          <w:sz w:val="22"/>
        </w:rPr>
        <w:t>корне слова</w:t>
      </w:r>
      <w:proofErr w:type="gramEnd"/>
      <w:r w:rsidRPr="000A6862">
        <w:rPr>
          <w:sz w:val="22"/>
        </w:rPr>
        <w:t xml:space="preserve"> (согласно перечню в программе), в том числе двойные буквы согласных; </w:t>
      </w:r>
    </w:p>
    <w:p w:rsidR="000A6862" w:rsidRPr="000A6862" w:rsidRDefault="000A6862" w:rsidP="000A6862">
      <w:pPr>
        <w:numPr>
          <w:ilvl w:val="0"/>
          <w:numId w:val="13"/>
        </w:numPr>
        <w:spacing w:after="74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гласные и согласные в неизменяемых на письме приставках;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разделительные </w:t>
      </w:r>
      <w:r w:rsidRPr="000A6862">
        <w:rPr>
          <w:b/>
          <w:i/>
          <w:sz w:val="22"/>
        </w:rPr>
        <w:t xml:space="preserve">ъ </w:t>
      </w:r>
      <w:r w:rsidRPr="000A6862">
        <w:rPr>
          <w:sz w:val="22"/>
        </w:rPr>
        <w:t xml:space="preserve">и </w:t>
      </w:r>
      <w:r w:rsidRPr="000A6862">
        <w:rPr>
          <w:b/>
          <w:i/>
          <w:sz w:val="22"/>
        </w:rPr>
        <w:t>ь</w:t>
      </w:r>
      <w:r w:rsidRPr="000A6862">
        <w:rPr>
          <w:sz w:val="22"/>
        </w:rPr>
        <w:t xml:space="preserve">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b/>
          <w:i/>
          <w:sz w:val="22"/>
        </w:rPr>
        <w:t xml:space="preserve">ь  </w:t>
      </w:r>
      <w:r w:rsidRPr="000A6862">
        <w:rPr>
          <w:sz w:val="22"/>
        </w:rPr>
        <w:t xml:space="preserve">после шипящих на конце имён существительных;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безударные падежные окончания имён существительных;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безударные окончания имён прилагательных;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раздельное написание предлогов с личными местоимениями;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не с глаголами;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b/>
          <w:i/>
          <w:sz w:val="22"/>
        </w:rPr>
        <w:t xml:space="preserve">Ь </w:t>
      </w:r>
      <w:r w:rsidRPr="000A6862">
        <w:rPr>
          <w:sz w:val="22"/>
        </w:rPr>
        <w:t xml:space="preserve">после шипящих на конце глаголов в форме 2-го лица единственного числа; </w:t>
      </w:r>
      <w:r w:rsidRPr="000A6862">
        <w:rPr>
          <w:rFonts w:eastAsia="Cambria"/>
          <w:b/>
          <w:sz w:val="22"/>
        </w:rPr>
        <w:t>-</w:t>
      </w:r>
      <w:r w:rsidRPr="000A6862">
        <w:rPr>
          <w:rFonts w:eastAsia="Arial"/>
          <w:b/>
          <w:sz w:val="22"/>
        </w:rPr>
        <w:t xml:space="preserve"> </w:t>
      </w:r>
      <w:r w:rsidRPr="000A6862">
        <w:rPr>
          <w:b/>
          <w:i/>
          <w:sz w:val="22"/>
        </w:rPr>
        <w:t xml:space="preserve">Ь </w:t>
      </w:r>
      <w:r w:rsidRPr="000A6862">
        <w:rPr>
          <w:sz w:val="22"/>
        </w:rPr>
        <w:t xml:space="preserve">в возвратных глаголах;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Безударные личные окончания глаголов и глаголов-исключений;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Раздельное написание предлогов с другими словами;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Знаки препинания в конце предложения; </w:t>
      </w:r>
    </w:p>
    <w:p w:rsidR="000A6862" w:rsidRPr="000A6862" w:rsidRDefault="000A6862" w:rsidP="000A6862">
      <w:pPr>
        <w:numPr>
          <w:ilvl w:val="0"/>
          <w:numId w:val="13"/>
        </w:numPr>
        <w:spacing w:after="5" w:line="240" w:lineRule="auto"/>
        <w:ind w:right="12" w:hanging="732"/>
        <w:jc w:val="both"/>
        <w:rPr>
          <w:sz w:val="22"/>
        </w:rPr>
      </w:pPr>
      <w:r w:rsidRPr="000A6862">
        <w:rPr>
          <w:sz w:val="22"/>
        </w:rPr>
        <w:t xml:space="preserve">знаки препинания в предложениях с однородными членами; </w:t>
      </w:r>
    </w:p>
    <w:p w:rsidR="000A6862" w:rsidRPr="000A6862" w:rsidRDefault="000A6862" w:rsidP="000A6862">
      <w:pPr>
        <w:numPr>
          <w:ilvl w:val="0"/>
          <w:numId w:val="14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уточнять написание слова по орфографическому словарю; </w:t>
      </w:r>
    </w:p>
    <w:p w:rsidR="000A6862" w:rsidRPr="000A6862" w:rsidRDefault="000A6862" w:rsidP="000A6862">
      <w:pPr>
        <w:numPr>
          <w:ilvl w:val="0"/>
          <w:numId w:val="14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безошибочно списывать текст; </w:t>
      </w:r>
    </w:p>
    <w:p w:rsidR="000A6862" w:rsidRPr="000A6862" w:rsidRDefault="000A6862" w:rsidP="000A6862">
      <w:pPr>
        <w:numPr>
          <w:ilvl w:val="0"/>
          <w:numId w:val="14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писать под диктовку тексты в соответствии с изученными правилами; </w:t>
      </w:r>
      <w:r w:rsidRPr="000A6862">
        <w:rPr>
          <w:rFonts w:eastAsia="Arial"/>
          <w:b/>
          <w:color w:val="7E7E7E"/>
          <w:sz w:val="22"/>
        </w:rPr>
        <w:t xml:space="preserve">• </w:t>
      </w:r>
      <w:r w:rsidRPr="000A6862">
        <w:rPr>
          <w:sz w:val="22"/>
        </w:rPr>
        <w:t xml:space="preserve">проверять собственный и предложенный тексты, находить и исправлять </w:t>
      </w:r>
    </w:p>
    <w:p w:rsidR="000A6862" w:rsidRPr="000A6862" w:rsidRDefault="000A6862" w:rsidP="000A6862">
      <w:pPr>
        <w:numPr>
          <w:ilvl w:val="0"/>
          <w:numId w:val="14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орфографические и пунктуационные ошибки. </w:t>
      </w:r>
    </w:p>
    <w:p w:rsidR="000A6862" w:rsidRPr="000A6862" w:rsidRDefault="000A6862" w:rsidP="000A6862">
      <w:pPr>
        <w:spacing w:after="13" w:line="240" w:lineRule="auto"/>
        <w:rPr>
          <w:sz w:val="22"/>
        </w:rPr>
      </w:pP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197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 (выпускник) получит возможность научиться: </w:t>
      </w:r>
    </w:p>
    <w:p w:rsidR="000A6862" w:rsidRPr="000A6862" w:rsidRDefault="000A6862" w:rsidP="000A6862">
      <w:pPr>
        <w:numPr>
          <w:ilvl w:val="0"/>
          <w:numId w:val="14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применять правила правописания: </w:t>
      </w:r>
    </w:p>
    <w:p w:rsidR="000A6862" w:rsidRPr="000A6862" w:rsidRDefault="000A6862" w:rsidP="000A6862">
      <w:pPr>
        <w:numPr>
          <w:ilvl w:val="0"/>
          <w:numId w:val="15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приставки на </w:t>
      </w:r>
      <w:r w:rsidRPr="000A6862">
        <w:rPr>
          <w:b/>
          <w:i/>
          <w:sz w:val="22"/>
        </w:rPr>
        <w:t xml:space="preserve">–з </w:t>
      </w:r>
      <w:r w:rsidRPr="000A6862">
        <w:rPr>
          <w:sz w:val="22"/>
        </w:rPr>
        <w:t xml:space="preserve">и </w:t>
      </w:r>
      <w:r w:rsidRPr="000A6862">
        <w:rPr>
          <w:b/>
          <w:i/>
          <w:sz w:val="22"/>
        </w:rPr>
        <w:t>-с</w:t>
      </w:r>
      <w:r w:rsidRPr="000A6862">
        <w:rPr>
          <w:sz w:val="22"/>
        </w:rPr>
        <w:t xml:space="preserve">; </w:t>
      </w:r>
    </w:p>
    <w:p w:rsidR="000A6862" w:rsidRPr="000A6862" w:rsidRDefault="000A6862" w:rsidP="000A6862">
      <w:pPr>
        <w:numPr>
          <w:ilvl w:val="0"/>
          <w:numId w:val="15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гласные в суффиксах </w:t>
      </w:r>
      <w:r w:rsidRPr="000A6862">
        <w:rPr>
          <w:b/>
          <w:i/>
          <w:sz w:val="22"/>
        </w:rPr>
        <w:t>–</w:t>
      </w:r>
      <w:proofErr w:type="spellStart"/>
      <w:r w:rsidRPr="000A6862">
        <w:rPr>
          <w:b/>
          <w:i/>
          <w:sz w:val="22"/>
        </w:rPr>
        <w:t>ик</w:t>
      </w:r>
      <w:proofErr w:type="spellEnd"/>
      <w:r w:rsidRPr="000A6862">
        <w:rPr>
          <w:b/>
          <w:i/>
          <w:sz w:val="22"/>
        </w:rPr>
        <w:t xml:space="preserve"> </w:t>
      </w:r>
      <w:r w:rsidRPr="000A6862">
        <w:rPr>
          <w:sz w:val="22"/>
        </w:rPr>
        <w:t xml:space="preserve">и </w:t>
      </w:r>
      <w:r w:rsidRPr="000A6862">
        <w:rPr>
          <w:b/>
          <w:i/>
          <w:sz w:val="22"/>
        </w:rPr>
        <w:t>-</w:t>
      </w:r>
      <w:proofErr w:type="spellStart"/>
      <w:r w:rsidRPr="000A6862">
        <w:rPr>
          <w:b/>
          <w:i/>
          <w:sz w:val="22"/>
        </w:rPr>
        <w:t>ек</w:t>
      </w:r>
      <w:proofErr w:type="spellEnd"/>
      <w:r w:rsidRPr="000A6862">
        <w:rPr>
          <w:sz w:val="22"/>
        </w:rPr>
        <w:t xml:space="preserve">; </w:t>
      </w:r>
    </w:p>
    <w:p w:rsidR="000A6862" w:rsidRPr="000A6862" w:rsidRDefault="000A6862" w:rsidP="000A6862">
      <w:pPr>
        <w:numPr>
          <w:ilvl w:val="0"/>
          <w:numId w:val="15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буквы </w:t>
      </w:r>
      <w:r w:rsidRPr="000A6862">
        <w:rPr>
          <w:i/>
          <w:sz w:val="22"/>
        </w:rPr>
        <w:t xml:space="preserve">о </w:t>
      </w:r>
      <w:r w:rsidRPr="000A6862">
        <w:rPr>
          <w:sz w:val="22"/>
        </w:rPr>
        <w:t xml:space="preserve">и </w:t>
      </w:r>
      <w:r w:rsidRPr="000A6862">
        <w:rPr>
          <w:i/>
          <w:sz w:val="22"/>
        </w:rPr>
        <w:t xml:space="preserve">е </w:t>
      </w:r>
      <w:r w:rsidRPr="000A6862">
        <w:rPr>
          <w:sz w:val="22"/>
        </w:rPr>
        <w:t xml:space="preserve">в падежных окончаниях после шипящих и </w:t>
      </w:r>
      <w:r w:rsidRPr="000A6862">
        <w:rPr>
          <w:i/>
          <w:sz w:val="22"/>
        </w:rPr>
        <w:t>ц</w:t>
      </w:r>
      <w:r w:rsidRPr="000A6862">
        <w:rPr>
          <w:sz w:val="22"/>
        </w:rPr>
        <w:t xml:space="preserve">; </w:t>
      </w:r>
    </w:p>
    <w:p w:rsidR="000A6862" w:rsidRPr="000A6862" w:rsidRDefault="000A6862" w:rsidP="000A6862">
      <w:pPr>
        <w:numPr>
          <w:ilvl w:val="0"/>
          <w:numId w:val="15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соединительные гласные  </w:t>
      </w:r>
      <w:proofErr w:type="gramStart"/>
      <w:r w:rsidRPr="000A6862">
        <w:rPr>
          <w:b/>
          <w:i/>
          <w:sz w:val="22"/>
        </w:rPr>
        <w:t>о</w:t>
      </w:r>
      <w:proofErr w:type="gramEnd"/>
      <w:r w:rsidRPr="000A6862">
        <w:rPr>
          <w:b/>
          <w:i/>
          <w:sz w:val="22"/>
        </w:rPr>
        <w:t xml:space="preserve"> </w:t>
      </w:r>
      <w:r w:rsidRPr="000A6862">
        <w:rPr>
          <w:sz w:val="22"/>
        </w:rPr>
        <w:t xml:space="preserve">и </w:t>
      </w:r>
      <w:r w:rsidRPr="000A6862">
        <w:rPr>
          <w:b/>
          <w:i/>
          <w:sz w:val="22"/>
        </w:rPr>
        <w:t xml:space="preserve">е </w:t>
      </w:r>
      <w:r w:rsidRPr="000A6862">
        <w:rPr>
          <w:sz w:val="22"/>
        </w:rPr>
        <w:t xml:space="preserve">в сложных словах; </w:t>
      </w:r>
    </w:p>
    <w:p w:rsidR="000A6862" w:rsidRPr="000A6862" w:rsidRDefault="000A6862" w:rsidP="000A6862">
      <w:pPr>
        <w:numPr>
          <w:ilvl w:val="0"/>
          <w:numId w:val="15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буквы </w:t>
      </w:r>
      <w:r w:rsidRPr="000A6862">
        <w:rPr>
          <w:b/>
          <w:i/>
          <w:sz w:val="22"/>
        </w:rPr>
        <w:t xml:space="preserve">о </w:t>
      </w:r>
      <w:r w:rsidRPr="000A6862">
        <w:rPr>
          <w:sz w:val="22"/>
        </w:rPr>
        <w:t xml:space="preserve">и </w:t>
      </w:r>
      <w:r w:rsidRPr="000A6862">
        <w:rPr>
          <w:b/>
          <w:i/>
          <w:sz w:val="22"/>
        </w:rPr>
        <w:t xml:space="preserve">е </w:t>
      </w:r>
      <w:r w:rsidRPr="000A6862">
        <w:rPr>
          <w:sz w:val="22"/>
        </w:rPr>
        <w:t xml:space="preserve">на конце наречий; </w:t>
      </w:r>
    </w:p>
    <w:p w:rsidR="000A6862" w:rsidRPr="000A6862" w:rsidRDefault="000A6862" w:rsidP="000A6862">
      <w:pPr>
        <w:numPr>
          <w:ilvl w:val="0"/>
          <w:numId w:val="15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знаки препинания (запятая) в сложных предложениях; </w:t>
      </w:r>
    </w:p>
    <w:p w:rsidR="000A6862" w:rsidRPr="000A6862" w:rsidRDefault="000A6862" w:rsidP="000A6862">
      <w:pPr>
        <w:numPr>
          <w:ilvl w:val="0"/>
          <w:numId w:val="15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знаки препинания при оформлении диалога и прямой речи: тире, кавычки;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подбирать примеры слов на заданную орфограмму;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обращаться за помощью к словарю или к взрослому человеку при написании собственных текстов;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применять различные способы проверки </w:t>
      </w:r>
    </w:p>
    <w:p w:rsidR="000A6862" w:rsidRPr="000A6862" w:rsidRDefault="000A6862" w:rsidP="000A6862">
      <w:pPr>
        <w:numPr>
          <w:ilvl w:val="0"/>
          <w:numId w:val="16"/>
        </w:numPr>
        <w:spacing w:after="37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написания слов: словоизменение, подбор однокоренных слов, использование орфографического словаря. </w:t>
      </w:r>
    </w:p>
    <w:p w:rsidR="000A6862" w:rsidRPr="000A6862" w:rsidRDefault="000A6862" w:rsidP="000A6862">
      <w:pPr>
        <w:spacing w:after="0" w:line="240" w:lineRule="auto"/>
        <w:rPr>
          <w:sz w:val="22"/>
        </w:rPr>
      </w:pP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55" w:line="240" w:lineRule="auto"/>
        <w:rPr>
          <w:sz w:val="22"/>
        </w:rPr>
      </w:pPr>
      <w:proofErr w:type="spellStart"/>
      <w:r w:rsidRPr="000A6862">
        <w:rPr>
          <w:b/>
          <w:sz w:val="22"/>
        </w:rPr>
        <w:t>Метапредметные</w:t>
      </w:r>
      <w:proofErr w:type="spellEnd"/>
      <w:r w:rsidRPr="000A6862">
        <w:rPr>
          <w:b/>
          <w:sz w:val="22"/>
        </w:rPr>
        <w:t xml:space="preserve">: </w:t>
      </w:r>
    </w:p>
    <w:p w:rsidR="000A6862" w:rsidRPr="000A6862" w:rsidRDefault="000A6862" w:rsidP="000A6862">
      <w:pPr>
        <w:spacing w:after="38" w:line="240" w:lineRule="auto"/>
        <w:rPr>
          <w:sz w:val="22"/>
        </w:rPr>
      </w:pPr>
      <w:r w:rsidRPr="000A6862">
        <w:rPr>
          <w:b/>
          <w:sz w:val="22"/>
        </w:rPr>
        <w:t xml:space="preserve">Познавательные: </w:t>
      </w:r>
    </w:p>
    <w:p w:rsidR="000A6862" w:rsidRPr="000A6862" w:rsidRDefault="000A6862" w:rsidP="000A6862">
      <w:pPr>
        <w:spacing w:after="0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 (выпускник) научится: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самостоятельно предполагать, какая информация необходима для решения учебной задачи;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находить и отбирать информацию из разных источников (учебника, словарей, энциклопедий, справочников) в соответствии с поставленной учебной задачей;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осуществлять фиксацию информации (добытой самостоятельно или предложенной педагогом), гипотез, предположений; </w:t>
      </w:r>
    </w:p>
    <w:p w:rsidR="000A6862" w:rsidRPr="000A6862" w:rsidRDefault="000A6862" w:rsidP="003E5571">
      <w:pPr>
        <w:spacing w:after="3" w:line="240" w:lineRule="auto"/>
        <w:jc w:val="center"/>
        <w:rPr>
          <w:sz w:val="22"/>
        </w:rPr>
      </w:pPr>
      <w:r w:rsidRPr="000A6862">
        <w:rPr>
          <w:sz w:val="22"/>
        </w:rPr>
        <w:t>создават</w:t>
      </w:r>
      <w:r w:rsidR="003E5571">
        <w:rPr>
          <w:sz w:val="22"/>
        </w:rPr>
        <w:t xml:space="preserve">ь и преобразовывать модели, схемы, таблицы в соответствии </w:t>
      </w:r>
      <w:r w:rsidRPr="000A6862">
        <w:rPr>
          <w:sz w:val="22"/>
        </w:rPr>
        <w:t xml:space="preserve">с изменившимися условиями учебной задачи, ситуации;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строить устные и письменные высказывания -сообщения, участвовать в дискуссиях;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находить самостоятельно или с одноклассниками вместе решение учебной задачи либо её возможные способы решения;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строить логическое рассуждение об объекте, явлении;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>анализировать изучаемые объекты с выделением существенных и несущественных признаков;</w:t>
      </w:r>
      <w:r w:rsidRPr="000A6862">
        <w:rPr>
          <w:color w:val="4F81BD"/>
          <w:sz w:val="22"/>
        </w:rPr>
        <w:t xml:space="preserve">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осуществлять синтез как составление целого из частей;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проводить сравнение, </w:t>
      </w:r>
      <w:proofErr w:type="spellStart"/>
      <w:r w:rsidRPr="000A6862">
        <w:rPr>
          <w:sz w:val="22"/>
        </w:rPr>
        <w:t>сериацию</w:t>
      </w:r>
      <w:proofErr w:type="spellEnd"/>
      <w:r w:rsidRPr="000A6862">
        <w:rPr>
          <w:sz w:val="22"/>
        </w:rPr>
        <w:t xml:space="preserve"> и классификацию изученных объектов по самостоятельно выделенным критериям (при указании и без указания количества групп); </w:t>
      </w:r>
    </w:p>
    <w:p w:rsidR="003E5571" w:rsidRPr="003E5571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устанавливать причинно-следственные связи в изучаемом круге явлений; </w:t>
      </w:r>
      <w:r w:rsidRPr="000A6862">
        <w:rPr>
          <w:rFonts w:eastAsia="Arial"/>
          <w:b/>
          <w:color w:val="7E7E7E"/>
          <w:sz w:val="22"/>
        </w:rPr>
        <w:t xml:space="preserve">• </w:t>
      </w:r>
      <w:r w:rsidRPr="000A6862">
        <w:rPr>
          <w:rFonts w:eastAsia="Arial"/>
          <w:b/>
          <w:color w:val="7E7E7E"/>
          <w:sz w:val="22"/>
        </w:rPr>
        <w:tab/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обобщать (самостоятельно выделять ряд объектов);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lastRenderedPageBreak/>
        <w:t xml:space="preserve">устанавливать аналогии. </w:t>
      </w:r>
    </w:p>
    <w:p w:rsidR="000A6862" w:rsidRPr="000A6862" w:rsidRDefault="000A6862" w:rsidP="000A6862">
      <w:pPr>
        <w:spacing w:after="6" w:line="240" w:lineRule="auto"/>
        <w:rPr>
          <w:sz w:val="22"/>
        </w:rPr>
      </w:pP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0" w:line="240" w:lineRule="auto"/>
        <w:rPr>
          <w:sz w:val="22"/>
        </w:rPr>
      </w:pPr>
      <w:r w:rsidRPr="000A6862">
        <w:rPr>
          <w:b/>
          <w:i/>
          <w:sz w:val="22"/>
        </w:rPr>
        <w:t>Учащийся</w:t>
      </w:r>
      <w:r w:rsidRPr="000A6862">
        <w:rPr>
          <w:b/>
          <w:i/>
          <w:color w:val="FF0000"/>
          <w:sz w:val="22"/>
        </w:rPr>
        <w:t xml:space="preserve"> </w:t>
      </w:r>
      <w:r w:rsidRPr="000A6862">
        <w:rPr>
          <w:b/>
          <w:i/>
          <w:sz w:val="22"/>
        </w:rPr>
        <w:t xml:space="preserve"> (выпускник</w:t>
      </w:r>
      <w:proofErr w:type="gramStart"/>
      <w:r w:rsidRPr="000A6862">
        <w:rPr>
          <w:b/>
          <w:i/>
          <w:sz w:val="22"/>
        </w:rPr>
        <w:t>)</w:t>
      </w:r>
      <w:proofErr w:type="spellStart"/>
      <w:r w:rsidRPr="000A6862">
        <w:rPr>
          <w:b/>
          <w:i/>
          <w:sz w:val="22"/>
        </w:rPr>
        <w:t>п</w:t>
      </w:r>
      <w:proofErr w:type="gramEnd"/>
      <w:r w:rsidRPr="000A6862">
        <w:rPr>
          <w:b/>
          <w:i/>
          <w:sz w:val="22"/>
        </w:rPr>
        <w:t>олучитвозможностьнаучиться</w:t>
      </w:r>
      <w:proofErr w:type="spellEnd"/>
      <w:r w:rsidRPr="000A6862">
        <w:rPr>
          <w:b/>
          <w:i/>
          <w:sz w:val="22"/>
        </w:rPr>
        <w:t xml:space="preserve">: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осуществлять расширенный поиск информации преобразовывать её в соответствии с изменением условий учебной задачи;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представлять информацию в виде текста, таблицы, схемы  с использованием ИКТ;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>создавать и преобразовывать схемы</w:t>
      </w:r>
      <w:proofErr w:type="gramStart"/>
      <w:r w:rsidRPr="000A6862">
        <w:rPr>
          <w:sz w:val="22"/>
        </w:rPr>
        <w:t xml:space="preserve"> ,</w:t>
      </w:r>
      <w:proofErr w:type="gramEnd"/>
      <w:r w:rsidRPr="000A6862">
        <w:rPr>
          <w:sz w:val="22"/>
        </w:rPr>
        <w:t xml:space="preserve">модели для решения учебных задач;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осуществлять выбор наиболее эффективных способов решения учебной задачи в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 xml:space="preserve">зависимости от конкретных условий;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самостоятельно отбирать для решения учебных задач необходимые источники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 xml:space="preserve">информации (словари, справочники, интернет-ресурсы и пр.);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осуществлять синтез как составление целого из частей, достраивая и дополняя недостающие компоненты;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проводить сравнение, </w:t>
      </w:r>
      <w:proofErr w:type="spellStart"/>
      <w:r w:rsidRPr="000A6862">
        <w:rPr>
          <w:sz w:val="22"/>
        </w:rPr>
        <w:t>сериацию</w:t>
      </w:r>
      <w:proofErr w:type="spellEnd"/>
      <w:r w:rsidRPr="000A6862">
        <w:rPr>
          <w:sz w:val="22"/>
        </w:rPr>
        <w:t xml:space="preserve"> и классификацию изученных объектов по самостоятельно выделенным критериям;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строить логическое </w:t>
      </w:r>
      <w:proofErr w:type="spellStart"/>
      <w:r w:rsidRPr="000A6862">
        <w:rPr>
          <w:sz w:val="22"/>
        </w:rPr>
        <w:t>рассуждениеоб</w:t>
      </w:r>
      <w:proofErr w:type="spellEnd"/>
      <w:r w:rsidRPr="000A6862">
        <w:rPr>
          <w:sz w:val="22"/>
        </w:rPr>
        <w:t xml:space="preserve"> объекте, явлении. </w:t>
      </w:r>
    </w:p>
    <w:p w:rsidR="000A6862" w:rsidRPr="000A6862" w:rsidRDefault="000A6862" w:rsidP="000A6862">
      <w:pPr>
        <w:spacing w:after="66" w:line="240" w:lineRule="auto"/>
        <w:rPr>
          <w:sz w:val="22"/>
        </w:rPr>
      </w:pPr>
      <w:r w:rsidRPr="000A6862">
        <w:rPr>
          <w:b/>
          <w:sz w:val="22"/>
        </w:rPr>
        <w:t xml:space="preserve"> </w:t>
      </w:r>
    </w:p>
    <w:p w:rsidR="000A6862" w:rsidRPr="000A6862" w:rsidRDefault="000A6862" w:rsidP="000A6862">
      <w:pPr>
        <w:spacing w:after="40" w:line="240" w:lineRule="auto"/>
        <w:rPr>
          <w:sz w:val="22"/>
        </w:rPr>
      </w:pPr>
      <w:r w:rsidRPr="000A6862">
        <w:rPr>
          <w:b/>
          <w:sz w:val="22"/>
        </w:rPr>
        <w:t xml:space="preserve">Регулятивные: </w:t>
      </w:r>
    </w:p>
    <w:p w:rsidR="000A6862" w:rsidRPr="000A6862" w:rsidRDefault="000A6862" w:rsidP="000A6862">
      <w:pPr>
        <w:spacing w:after="0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 (выпускник) научится: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принимать, сохранять и самостоятельно ставить учебную задачу;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планировать свои действия в соответствии с поставленной задачей и условиями её реализации;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планировать и осуществлять контроль своих действий;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осуществлять промежуточный и итоговый контроль своих действий, опираясь на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 xml:space="preserve">результат;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адекватно воспринимать предложения и оценку педагога, сверстников, других взрослых;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различать способ действия и его результат;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вносить необходимые  коррективы  в  свои  действия  на основе оценивания сделанных ошибок;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выполнять учебные действия во внутреннем плане. </w:t>
      </w:r>
    </w:p>
    <w:p w:rsidR="000A6862" w:rsidRPr="000A6862" w:rsidRDefault="000A6862" w:rsidP="000A6862">
      <w:pPr>
        <w:spacing w:after="24" w:line="240" w:lineRule="auto"/>
        <w:rPr>
          <w:sz w:val="22"/>
        </w:rPr>
      </w:pP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0" w:line="240" w:lineRule="auto"/>
        <w:rPr>
          <w:sz w:val="22"/>
        </w:rPr>
      </w:pPr>
      <w:r w:rsidRPr="000A6862">
        <w:rPr>
          <w:b/>
          <w:i/>
          <w:sz w:val="22"/>
        </w:rPr>
        <w:t>Учащийся  (выпускник</w:t>
      </w:r>
      <w:proofErr w:type="gramStart"/>
      <w:r w:rsidRPr="000A6862">
        <w:rPr>
          <w:b/>
          <w:i/>
          <w:sz w:val="22"/>
        </w:rPr>
        <w:t>)п</w:t>
      </w:r>
      <w:proofErr w:type="gramEnd"/>
      <w:r w:rsidRPr="000A6862">
        <w:rPr>
          <w:b/>
          <w:i/>
          <w:sz w:val="22"/>
        </w:rPr>
        <w:t xml:space="preserve">олучит возможность научиться: </w:t>
      </w:r>
    </w:p>
    <w:p w:rsidR="000A6862" w:rsidRPr="000A6862" w:rsidRDefault="000A6862" w:rsidP="000A6862">
      <w:pPr>
        <w:spacing w:after="14" w:line="240" w:lineRule="auto"/>
        <w:rPr>
          <w:sz w:val="22"/>
        </w:rPr>
      </w:pP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самостоятельно находить несколько способов решения учебной задачи;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преобразовывать конкретную практическую задачу в познавательную, учебную;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проявлять инициативу в учебном сотрудничестве;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самостоятельно адекватно оценивать правильность  выполнения действия и вносить необходимые коррективы по ходу действия и после него;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осуществлять полноценный контроль своей деятельности по её результату и способу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 xml:space="preserve">действия. </w:t>
      </w:r>
    </w:p>
    <w:p w:rsidR="000A6862" w:rsidRPr="000A6862" w:rsidRDefault="000A6862" w:rsidP="000A6862">
      <w:pPr>
        <w:spacing w:after="71" w:line="240" w:lineRule="auto"/>
        <w:rPr>
          <w:sz w:val="22"/>
        </w:rPr>
      </w:pP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40" w:line="240" w:lineRule="auto"/>
        <w:rPr>
          <w:sz w:val="22"/>
        </w:rPr>
      </w:pPr>
      <w:r w:rsidRPr="000A6862">
        <w:rPr>
          <w:b/>
          <w:sz w:val="22"/>
        </w:rPr>
        <w:t xml:space="preserve">Коммуникативные: </w:t>
      </w:r>
    </w:p>
    <w:p w:rsidR="000A6862" w:rsidRPr="000A6862" w:rsidRDefault="000A6862" w:rsidP="000A6862">
      <w:pPr>
        <w:spacing w:after="0" w:line="240" w:lineRule="auto"/>
        <w:rPr>
          <w:sz w:val="22"/>
        </w:rPr>
      </w:pPr>
      <w:r w:rsidRPr="000A6862">
        <w:rPr>
          <w:b/>
          <w:i/>
          <w:sz w:val="22"/>
        </w:rPr>
        <w:t xml:space="preserve">Учащийся  (выпускник) научится: </w:t>
      </w:r>
    </w:p>
    <w:p w:rsidR="000A6862" w:rsidRPr="000A6862" w:rsidRDefault="000A6862" w:rsidP="000A6862">
      <w:pPr>
        <w:spacing w:after="0" w:line="240" w:lineRule="auto"/>
        <w:rPr>
          <w:sz w:val="22"/>
        </w:rPr>
        <w:sectPr w:rsidR="000A6862" w:rsidRPr="000A6862" w:rsidSect="00953825">
          <w:pgSz w:w="11906" w:h="16838"/>
          <w:pgMar w:top="754" w:right="688" w:bottom="720" w:left="720" w:header="720" w:footer="720" w:gutter="0"/>
          <w:cols w:space="720"/>
          <w:docGrid w:linePitch="272"/>
        </w:sectPr>
      </w:pP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lastRenderedPageBreak/>
        <w:t xml:space="preserve">распределять роли при работе в группе, планировать совместную деятельность по выполнению задания;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координировать различные позиции в учебном сотрудничестве;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использовать речь в качестве регуляции планирования собственных действий;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владеть продуктивной диалогической формой коммуникации как способом разрешения противоречий и позиционных конфликтов;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строить монологическое высказывание как более сложную форму речевой деятельности;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задавать вопросы педагогу и сверстникам в ходе постановки и решения учебной </w:t>
      </w:r>
    </w:p>
    <w:p w:rsidR="000A6862" w:rsidRPr="000A6862" w:rsidRDefault="000A6862" w:rsidP="000A6862">
      <w:pPr>
        <w:spacing w:after="5" w:line="240" w:lineRule="auto"/>
        <w:ind w:right="12"/>
        <w:jc w:val="both"/>
        <w:rPr>
          <w:sz w:val="22"/>
        </w:rPr>
      </w:pPr>
      <w:r w:rsidRPr="000A6862">
        <w:rPr>
          <w:sz w:val="22"/>
        </w:rPr>
        <w:t xml:space="preserve">задачи;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контролировать действия сверстника;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координировать позиции группы (класса) в учебном сотрудничестве;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формулировать своё мнение, позицию;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строить понятные для партнёра в ходе дискуссии высказывания с учётом его мнения, позиции;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использовать речь в качестве регулятора собственных действий. </w:t>
      </w:r>
    </w:p>
    <w:p w:rsidR="000A6862" w:rsidRPr="000A6862" w:rsidRDefault="000A6862" w:rsidP="000A6862">
      <w:pPr>
        <w:spacing w:after="5" w:line="240" w:lineRule="auto"/>
        <w:rPr>
          <w:sz w:val="22"/>
        </w:rPr>
      </w:pPr>
      <w:r w:rsidRPr="000A6862">
        <w:rPr>
          <w:sz w:val="22"/>
        </w:rPr>
        <w:t xml:space="preserve"> </w:t>
      </w:r>
    </w:p>
    <w:p w:rsidR="000A6862" w:rsidRPr="000A6862" w:rsidRDefault="000A6862" w:rsidP="000A6862">
      <w:pPr>
        <w:spacing w:after="0" w:line="240" w:lineRule="auto"/>
        <w:rPr>
          <w:sz w:val="22"/>
        </w:rPr>
      </w:pPr>
      <w:r w:rsidRPr="000A6862">
        <w:rPr>
          <w:b/>
          <w:i/>
          <w:sz w:val="22"/>
        </w:rPr>
        <w:t>Учащийся  (выпускник</w:t>
      </w:r>
      <w:proofErr w:type="gramStart"/>
      <w:r w:rsidRPr="000A6862">
        <w:rPr>
          <w:b/>
          <w:i/>
          <w:sz w:val="22"/>
        </w:rPr>
        <w:t>)</w:t>
      </w:r>
      <w:proofErr w:type="spellStart"/>
      <w:r w:rsidRPr="000A6862">
        <w:rPr>
          <w:b/>
          <w:i/>
          <w:sz w:val="22"/>
        </w:rPr>
        <w:t>п</w:t>
      </w:r>
      <w:proofErr w:type="gramEnd"/>
      <w:r w:rsidRPr="000A6862">
        <w:rPr>
          <w:b/>
          <w:i/>
          <w:sz w:val="22"/>
        </w:rPr>
        <w:t>олучитвозможностьнаучиться</w:t>
      </w:r>
      <w:proofErr w:type="spellEnd"/>
      <w:r w:rsidRPr="000A6862">
        <w:rPr>
          <w:b/>
          <w:i/>
          <w:sz w:val="22"/>
        </w:rPr>
        <w:t xml:space="preserve">: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распределять и выполнять различные роли в группе при решении учебной задач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предвидеть последствия группового (коллективного) решения;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предотвращать и преодолевать конфликты;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допускать возможность существования других точек зрения, в том числе несовпадающих с собственной, и ориентироваться на позицию партнёра по учебному сотрудничеству;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осуществлять взаимоконтроль и взаимопомощь в сотрудничестве; </w:t>
      </w:r>
    </w:p>
    <w:p w:rsidR="000A6862" w:rsidRPr="000A6862" w:rsidRDefault="000A6862" w:rsidP="000A6862">
      <w:pPr>
        <w:numPr>
          <w:ilvl w:val="0"/>
          <w:numId w:val="16"/>
        </w:numPr>
        <w:spacing w:after="5" w:line="240" w:lineRule="auto"/>
        <w:ind w:left="838" w:right="12" w:hanging="711"/>
        <w:jc w:val="both"/>
        <w:rPr>
          <w:sz w:val="22"/>
        </w:rPr>
      </w:pPr>
      <w:r w:rsidRPr="000A6862">
        <w:rPr>
          <w:sz w:val="22"/>
        </w:rPr>
        <w:t xml:space="preserve">адекватно использовать речевые средства для решения различных коммуникативных задач. </w:t>
      </w:r>
    </w:p>
    <w:p w:rsidR="000A6862" w:rsidRPr="000A6862" w:rsidRDefault="00C8061A" w:rsidP="00C8061A">
      <w:pPr>
        <w:spacing w:after="0" w:line="240" w:lineRule="auto"/>
        <w:rPr>
          <w:sz w:val="22"/>
        </w:rPr>
      </w:pPr>
      <w:r>
        <w:rPr>
          <w:sz w:val="22"/>
        </w:rPr>
        <w:t xml:space="preserve"> </w:t>
      </w:r>
    </w:p>
    <w:p w:rsidR="00CB2DC8" w:rsidRDefault="00C8061A" w:rsidP="00C8061A">
      <w:pPr>
        <w:pStyle w:val="1"/>
        <w:ind w:left="-5"/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3. </w:t>
      </w:r>
      <w:r w:rsidR="00A80329" w:rsidRPr="00697BB6">
        <w:rPr>
          <w:color w:val="auto"/>
          <w:sz w:val="24"/>
          <w:szCs w:val="24"/>
        </w:rPr>
        <w:t xml:space="preserve">Содержание  </w:t>
      </w:r>
      <w:r>
        <w:rPr>
          <w:color w:val="auto"/>
          <w:sz w:val="24"/>
          <w:szCs w:val="24"/>
        </w:rPr>
        <w:t>курса</w:t>
      </w:r>
    </w:p>
    <w:p w:rsidR="00C8061A" w:rsidRPr="00C8061A" w:rsidRDefault="00C8061A" w:rsidP="00C8061A"/>
    <w:p w:rsidR="00C8061A" w:rsidRDefault="00A80329" w:rsidP="00B4217E">
      <w:pPr>
        <w:spacing w:after="220" w:line="259" w:lineRule="auto"/>
      </w:pPr>
      <w:r w:rsidRPr="00697BB6">
        <w:rPr>
          <w:rFonts w:eastAsia="Calibri"/>
          <w:color w:val="auto"/>
          <w:sz w:val="24"/>
          <w:szCs w:val="24"/>
        </w:rPr>
        <w:t xml:space="preserve"> </w:t>
      </w:r>
      <w:r w:rsidR="00556F0A">
        <w:t xml:space="preserve">1. </w:t>
      </w:r>
      <w:r w:rsidR="00556F0A" w:rsidRPr="00C8061A">
        <w:rPr>
          <w:b/>
        </w:rPr>
        <w:t>Повторяем – узнаём новое – 24 ч.</w:t>
      </w:r>
      <w:r w:rsidR="00556F0A">
        <w:t xml:space="preserve"> Входной контрольный диктант. Речевое общение. Речь устная и письменная. Цель речевого общения. Речевая культура. Обращение. Текст как речевое произведение. Контрольная работа. </w:t>
      </w:r>
    </w:p>
    <w:p w:rsidR="00C8061A" w:rsidRDefault="00556F0A" w:rsidP="00B4217E">
      <w:pPr>
        <w:spacing w:after="220" w:line="259" w:lineRule="auto"/>
      </w:pPr>
      <w:r w:rsidRPr="00C8061A">
        <w:rPr>
          <w:b/>
        </w:rPr>
        <w:t xml:space="preserve">2. Язык как средство общения – 40 ч. </w:t>
      </w:r>
      <w:r>
        <w:t xml:space="preserve">Средства общения. Предложение. Главные и второстепенные члены предложения. Предложения с однородными членами. Простые и сложные предложения. Словосочетание. Проверочная работа. Слово и его значение. Контрольная работа. </w:t>
      </w:r>
    </w:p>
    <w:p w:rsidR="00C8061A" w:rsidRDefault="00556F0A" w:rsidP="00B4217E">
      <w:pPr>
        <w:spacing w:after="220" w:line="259" w:lineRule="auto"/>
      </w:pPr>
      <w:r w:rsidRPr="00C8061A">
        <w:rPr>
          <w:b/>
        </w:rPr>
        <w:t>3. Состав слова – 20 ч</w:t>
      </w:r>
      <w:r>
        <w:t>. Состав слова. Однокоренные слова. Контрольная работа.</w:t>
      </w:r>
    </w:p>
    <w:p w:rsidR="00C8061A" w:rsidRDefault="00556F0A" w:rsidP="00B4217E">
      <w:pPr>
        <w:spacing w:after="220" w:line="259" w:lineRule="auto"/>
      </w:pPr>
      <w:r>
        <w:t xml:space="preserve"> </w:t>
      </w:r>
      <w:r w:rsidRPr="00C8061A">
        <w:rPr>
          <w:b/>
        </w:rPr>
        <w:t>4. Слово как часть речи – 81 ч</w:t>
      </w:r>
      <w:r>
        <w:t>. Целостное представление о частях речи. Их роль в предложении. Имя существительное. Проверочная работа. Имя прилагательное. Проверочная работа. Местоимение. Проверочная работа. Глагол. Контрольная работа. Имя числительное. Наречие. Итоговый контрольный диктант.</w:t>
      </w:r>
    </w:p>
    <w:p w:rsidR="00AA4A4C" w:rsidRPr="00C8061A" w:rsidRDefault="00556F0A" w:rsidP="00C8061A">
      <w:pPr>
        <w:spacing w:after="220" w:line="259" w:lineRule="auto"/>
        <w:rPr>
          <w:b/>
          <w:color w:val="auto"/>
          <w:sz w:val="24"/>
          <w:szCs w:val="24"/>
        </w:rPr>
      </w:pPr>
      <w:r w:rsidRPr="00C8061A">
        <w:rPr>
          <w:b/>
        </w:rPr>
        <w:t xml:space="preserve"> 5. Повторение – 5 ч.</w:t>
      </w:r>
    </w:p>
    <w:p w:rsidR="00C8061A" w:rsidRPr="00C8061A" w:rsidRDefault="00556F0A" w:rsidP="00C8061A">
      <w:pPr>
        <w:spacing w:after="220" w:line="259" w:lineRule="auto"/>
        <w:jc w:val="center"/>
        <w:rPr>
          <w:b/>
        </w:rPr>
      </w:pPr>
      <w:r w:rsidRPr="00C8061A">
        <w:rPr>
          <w:b/>
        </w:rPr>
        <w:t>График контрольных работ (диктантов) по русскому языку Русский язык 4 класс 170 часов (5 часов в неделю)</w:t>
      </w:r>
    </w:p>
    <w:p w:rsidR="00C8061A" w:rsidRDefault="00556F0A" w:rsidP="00B4217E">
      <w:pPr>
        <w:spacing w:after="220" w:line="259" w:lineRule="auto"/>
      </w:pPr>
      <w:r>
        <w:t xml:space="preserve">1. Входная контрольная работа (диктант). </w:t>
      </w:r>
    </w:p>
    <w:p w:rsidR="00C8061A" w:rsidRDefault="00556F0A" w:rsidP="00B4217E">
      <w:pPr>
        <w:spacing w:after="220" w:line="259" w:lineRule="auto"/>
      </w:pPr>
      <w:r>
        <w:t>2. Контрольный диктант по теме «Текст».</w:t>
      </w:r>
    </w:p>
    <w:p w:rsidR="00C8061A" w:rsidRDefault="00556F0A" w:rsidP="00B4217E">
      <w:pPr>
        <w:spacing w:after="220" w:line="259" w:lineRule="auto"/>
      </w:pPr>
      <w:r>
        <w:t xml:space="preserve"> 3. Контрольный диктант по теме «Язык как средство общения». </w:t>
      </w:r>
    </w:p>
    <w:p w:rsidR="00C8061A" w:rsidRDefault="00556F0A" w:rsidP="00B4217E">
      <w:pPr>
        <w:spacing w:after="220" w:line="259" w:lineRule="auto"/>
      </w:pPr>
      <w:r>
        <w:t xml:space="preserve">4. Контрольный диктант за 1 четверть. </w:t>
      </w:r>
    </w:p>
    <w:p w:rsidR="00C8061A" w:rsidRDefault="00556F0A" w:rsidP="00B4217E">
      <w:pPr>
        <w:spacing w:after="220" w:line="259" w:lineRule="auto"/>
      </w:pPr>
      <w:r>
        <w:t xml:space="preserve">5. Контрольный диктант по теме «Предложение». </w:t>
      </w:r>
    </w:p>
    <w:p w:rsidR="00C8061A" w:rsidRDefault="00556F0A" w:rsidP="00B4217E">
      <w:pPr>
        <w:spacing w:after="220" w:line="259" w:lineRule="auto"/>
      </w:pPr>
      <w:r>
        <w:lastRenderedPageBreak/>
        <w:t xml:space="preserve">6. Контрольный диктант за 2 четверть. </w:t>
      </w:r>
    </w:p>
    <w:p w:rsidR="00C8061A" w:rsidRDefault="00556F0A" w:rsidP="00B4217E">
      <w:pPr>
        <w:spacing w:after="220" w:line="259" w:lineRule="auto"/>
      </w:pPr>
      <w:r>
        <w:t xml:space="preserve">7. Контрольный диктант по теме «Состав слова». </w:t>
      </w:r>
    </w:p>
    <w:p w:rsidR="00C8061A" w:rsidRDefault="00556F0A" w:rsidP="00B4217E">
      <w:pPr>
        <w:spacing w:after="220" w:line="259" w:lineRule="auto"/>
      </w:pPr>
      <w:r>
        <w:t xml:space="preserve">8. Контрольный диктант по теме «Имя существительное». </w:t>
      </w:r>
    </w:p>
    <w:p w:rsidR="00C8061A" w:rsidRDefault="00556F0A" w:rsidP="00B4217E">
      <w:pPr>
        <w:spacing w:after="220" w:line="259" w:lineRule="auto"/>
      </w:pPr>
      <w:r>
        <w:t xml:space="preserve">9. Контрольный диктант по теме «Имя прилагательное». </w:t>
      </w:r>
    </w:p>
    <w:p w:rsidR="00C8061A" w:rsidRDefault="00556F0A" w:rsidP="00B4217E">
      <w:pPr>
        <w:spacing w:after="220" w:line="259" w:lineRule="auto"/>
      </w:pPr>
      <w:r>
        <w:t xml:space="preserve">10. Контрольный диктант за 3 четверть. </w:t>
      </w:r>
    </w:p>
    <w:p w:rsidR="00C8061A" w:rsidRDefault="00556F0A" w:rsidP="00B4217E">
      <w:pPr>
        <w:spacing w:after="220" w:line="259" w:lineRule="auto"/>
      </w:pPr>
      <w:r>
        <w:t xml:space="preserve">11. Комплексная </w:t>
      </w:r>
      <w:proofErr w:type="spellStart"/>
      <w:r>
        <w:t>срезовая</w:t>
      </w:r>
      <w:proofErr w:type="spellEnd"/>
      <w:r>
        <w:t xml:space="preserve"> работа.</w:t>
      </w:r>
    </w:p>
    <w:p w:rsidR="00C8061A" w:rsidRDefault="00556F0A" w:rsidP="00B4217E">
      <w:pPr>
        <w:spacing w:after="220" w:line="259" w:lineRule="auto"/>
      </w:pPr>
      <w:r>
        <w:t xml:space="preserve"> 12. Контрольный диктант по теме «Глагол». </w:t>
      </w:r>
    </w:p>
    <w:p w:rsidR="00391895" w:rsidRPr="00953825" w:rsidRDefault="00556F0A" w:rsidP="00B4217E">
      <w:pPr>
        <w:spacing w:after="220" w:line="259" w:lineRule="auto"/>
        <w:rPr>
          <w:color w:val="auto"/>
          <w:sz w:val="24"/>
          <w:szCs w:val="24"/>
        </w:rPr>
      </w:pPr>
      <w:r>
        <w:t>13. Итоговый контрольный диктант за 4 класс.</w:t>
      </w:r>
    </w:p>
    <w:p w:rsidR="00391895" w:rsidRPr="00025AE0" w:rsidRDefault="00391895" w:rsidP="00B4217E">
      <w:pPr>
        <w:spacing w:after="220" w:line="259" w:lineRule="auto"/>
        <w:rPr>
          <w:color w:val="auto"/>
          <w:sz w:val="24"/>
          <w:szCs w:val="24"/>
        </w:rPr>
      </w:pPr>
    </w:p>
    <w:p w:rsidR="00953825" w:rsidRPr="00657522" w:rsidRDefault="00A80329" w:rsidP="000A6862">
      <w:pPr>
        <w:spacing w:after="216" w:line="259" w:lineRule="auto"/>
        <w:rPr>
          <w:b/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                                                </w:t>
      </w:r>
      <w:r w:rsidRPr="00697BB6">
        <w:rPr>
          <w:b/>
          <w:color w:val="auto"/>
          <w:sz w:val="24"/>
          <w:szCs w:val="24"/>
        </w:rPr>
        <w:t>Календарно -  тематическое планирование</w:t>
      </w:r>
    </w:p>
    <w:p w:rsidR="00CB2DC8" w:rsidRPr="00697BB6" w:rsidRDefault="00A80329" w:rsidP="00953825">
      <w:pPr>
        <w:spacing w:after="216" w:line="259" w:lineRule="auto"/>
        <w:jc w:val="center"/>
        <w:rPr>
          <w:color w:val="auto"/>
          <w:sz w:val="24"/>
          <w:szCs w:val="24"/>
        </w:rPr>
      </w:pPr>
      <w:r w:rsidRPr="00697BB6">
        <w:rPr>
          <w:b/>
          <w:color w:val="auto"/>
          <w:sz w:val="24"/>
          <w:szCs w:val="24"/>
          <w:u w:val="single" w:color="000000"/>
        </w:rPr>
        <w:t>по русскому языку</w:t>
      </w:r>
    </w:p>
    <w:p w:rsidR="00CB2DC8" w:rsidRPr="00697BB6" w:rsidRDefault="00A80329" w:rsidP="00B4217E">
      <w:pPr>
        <w:spacing w:after="340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Класс  </w:t>
      </w:r>
      <w:r w:rsidRPr="00697BB6">
        <w:rPr>
          <w:color w:val="auto"/>
          <w:sz w:val="24"/>
          <w:szCs w:val="24"/>
          <w:u w:val="single" w:color="000000"/>
        </w:rPr>
        <w:t>4  класс</w:t>
      </w:r>
      <w:r w:rsidRPr="00697BB6">
        <w:rPr>
          <w:b/>
          <w:color w:val="auto"/>
          <w:sz w:val="24"/>
          <w:szCs w:val="24"/>
        </w:rPr>
        <w:t xml:space="preserve"> </w:t>
      </w:r>
    </w:p>
    <w:p w:rsidR="00391895" w:rsidRPr="00697BB6" w:rsidRDefault="00A80329" w:rsidP="00391895">
      <w:pPr>
        <w:spacing w:after="340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Учитель </w:t>
      </w:r>
      <w:proofErr w:type="spellStart"/>
      <w:r w:rsidR="000A6862">
        <w:rPr>
          <w:color w:val="auto"/>
          <w:sz w:val="24"/>
          <w:szCs w:val="24"/>
          <w:u w:val="single" w:color="000000"/>
        </w:rPr>
        <w:t>Коченкова</w:t>
      </w:r>
      <w:proofErr w:type="spellEnd"/>
      <w:r w:rsidR="000A6862">
        <w:rPr>
          <w:color w:val="auto"/>
          <w:sz w:val="24"/>
          <w:szCs w:val="24"/>
          <w:u w:val="single" w:color="000000"/>
        </w:rPr>
        <w:t xml:space="preserve"> О.М</w:t>
      </w:r>
      <w:r w:rsidR="00391895" w:rsidRPr="00391895">
        <w:rPr>
          <w:color w:val="auto"/>
          <w:sz w:val="24"/>
          <w:szCs w:val="24"/>
        </w:rPr>
        <w:t xml:space="preserve"> </w:t>
      </w:r>
      <w:r w:rsidR="00391895" w:rsidRPr="00697BB6">
        <w:rPr>
          <w:color w:val="auto"/>
          <w:sz w:val="24"/>
          <w:szCs w:val="24"/>
        </w:rPr>
        <w:t xml:space="preserve">Количество часов </w:t>
      </w:r>
    </w:p>
    <w:p w:rsidR="00391895" w:rsidRPr="00697BB6" w:rsidRDefault="00391895" w:rsidP="00391895">
      <w:pPr>
        <w:spacing w:after="340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Всего </w:t>
      </w:r>
      <w:r>
        <w:rPr>
          <w:color w:val="auto"/>
          <w:sz w:val="24"/>
          <w:szCs w:val="24"/>
          <w:u w:val="single" w:color="000000"/>
        </w:rPr>
        <w:t xml:space="preserve">170 </w:t>
      </w:r>
      <w:r w:rsidRPr="00697BB6">
        <w:rPr>
          <w:color w:val="auto"/>
          <w:sz w:val="24"/>
          <w:szCs w:val="24"/>
        </w:rPr>
        <w:t xml:space="preserve">час; в неделю </w:t>
      </w:r>
      <w:r>
        <w:rPr>
          <w:color w:val="auto"/>
          <w:sz w:val="24"/>
          <w:szCs w:val="24"/>
          <w:u w:val="single" w:color="000000"/>
        </w:rPr>
        <w:t>5</w:t>
      </w:r>
      <w:r w:rsidRPr="00697BB6">
        <w:rPr>
          <w:color w:val="auto"/>
          <w:sz w:val="24"/>
          <w:szCs w:val="24"/>
        </w:rPr>
        <w:t xml:space="preserve">  час. </w:t>
      </w:r>
    </w:p>
    <w:p w:rsidR="00391895" w:rsidRPr="00697BB6" w:rsidRDefault="00391895" w:rsidP="00391895">
      <w:pPr>
        <w:spacing w:after="340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Плановых контрольных уроков    </w:t>
      </w:r>
      <w:r>
        <w:rPr>
          <w:color w:val="auto"/>
          <w:sz w:val="24"/>
          <w:szCs w:val="24"/>
          <w:u w:val="single" w:color="000000"/>
        </w:rPr>
        <w:t xml:space="preserve">    13</w:t>
      </w:r>
      <w:r w:rsidRPr="00697BB6">
        <w:rPr>
          <w:color w:val="auto"/>
          <w:sz w:val="24"/>
          <w:szCs w:val="24"/>
          <w:u w:val="single" w:color="000000"/>
        </w:rPr>
        <w:t xml:space="preserve"> </w:t>
      </w:r>
      <w:r w:rsidRPr="00697BB6">
        <w:rPr>
          <w:color w:val="auto"/>
          <w:sz w:val="24"/>
          <w:szCs w:val="24"/>
        </w:rPr>
        <w:t xml:space="preserve"> ,   зачётов ______,    тестов </w:t>
      </w:r>
      <w:r w:rsidRPr="00697BB6">
        <w:rPr>
          <w:color w:val="auto"/>
          <w:sz w:val="24"/>
          <w:szCs w:val="24"/>
          <w:u w:val="single" w:color="000000"/>
        </w:rPr>
        <w:t xml:space="preserve">     </w:t>
      </w:r>
      <w:r w:rsidRPr="00697BB6">
        <w:rPr>
          <w:color w:val="auto"/>
          <w:sz w:val="24"/>
          <w:szCs w:val="24"/>
        </w:rPr>
        <w:t xml:space="preserve"> </w:t>
      </w:r>
      <w:proofErr w:type="gramStart"/>
      <w:r w:rsidRPr="00697BB6">
        <w:rPr>
          <w:color w:val="auto"/>
          <w:sz w:val="24"/>
          <w:szCs w:val="24"/>
        </w:rPr>
        <w:t>ч</w:t>
      </w:r>
      <w:proofErr w:type="gramEnd"/>
      <w:r w:rsidRPr="00697BB6">
        <w:rPr>
          <w:color w:val="auto"/>
          <w:sz w:val="24"/>
          <w:szCs w:val="24"/>
        </w:rPr>
        <w:t xml:space="preserve">;  </w:t>
      </w:r>
    </w:p>
    <w:p w:rsidR="00391895" w:rsidRPr="00697BB6" w:rsidRDefault="00391895" w:rsidP="00391895">
      <w:pPr>
        <w:spacing w:after="340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Административных контрольных уроков </w:t>
      </w:r>
      <w:r w:rsidRPr="00697BB6">
        <w:rPr>
          <w:color w:val="auto"/>
          <w:sz w:val="24"/>
          <w:szCs w:val="24"/>
          <w:u w:val="single" w:color="000000"/>
        </w:rPr>
        <w:t xml:space="preserve">   1     </w:t>
      </w:r>
      <w:r w:rsidRPr="00697BB6">
        <w:rPr>
          <w:color w:val="auto"/>
          <w:sz w:val="24"/>
          <w:szCs w:val="24"/>
        </w:rPr>
        <w:t xml:space="preserve"> ч. </w:t>
      </w:r>
    </w:p>
    <w:p w:rsidR="00391895" w:rsidRPr="00697BB6" w:rsidRDefault="00391895" w:rsidP="00391895">
      <w:pPr>
        <w:spacing w:after="347" w:line="260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Планирование составлено на основе  </w:t>
      </w:r>
      <w:r w:rsidRPr="00697BB6">
        <w:rPr>
          <w:color w:val="auto"/>
          <w:sz w:val="24"/>
          <w:szCs w:val="24"/>
          <w:u w:val="single" w:color="000000"/>
        </w:rPr>
        <w:t>программы для начальных классов «Перспектива</w:t>
      </w:r>
      <w:proofErr w:type="gramStart"/>
      <w:r w:rsidRPr="00697BB6">
        <w:rPr>
          <w:color w:val="auto"/>
          <w:sz w:val="24"/>
          <w:szCs w:val="24"/>
          <w:u w:val="single" w:color="000000"/>
        </w:rPr>
        <w:t>.»</w:t>
      </w:r>
      <w:r w:rsidRPr="00697BB6">
        <w:rPr>
          <w:color w:val="auto"/>
          <w:sz w:val="24"/>
          <w:szCs w:val="24"/>
        </w:rPr>
        <w:t xml:space="preserve">  </w:t>
      </w:r>
      <w:proofErr w:type="gramEnd"/>
    </w:p>
    <w:p w:rsidR="00391895" w:rsidRPr="00697BB6" w:rsidRDefault="00391895" w:rsidP="00391895">
      <w:pPr>
        <w:spacing w:after="279" w:line="260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  <w:u w:val="single" w:color="000000"/>
        </w:rPr>
        <w:t>МО и Н РФ. Издательство Москва «Просвещение 2011 г.»</w:t>
      </w:r>
      <w:r w:rsidRPr="00697BB6">
        <w:rPr>
          <w:color w:val="auto"/>
          <w:sz w:val="24"/>
          <w:szCs w:val="24"/>
        </w:rPr>
        <w:t xml:space="preserve"> </w:t>
      </w:r>
    </w:p>
    <w:p w:rsidR="00391895" w:rsidRPr="00697BB6" w:rsidRDefault="00391895" w:rsidP="00391895">
      <w:pPr>
        <w:spacing w:after="212" w:line="259" w:lineRule="auto"/>
        <w:ind w:right="1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Программа </w:t>
      </w:r>
    </w:p>
    <w:p w:rsidR="00391895" w:rsidRPr="00697BB6" w:rsidRDefault="00391895" w:rsidP="00391895">
      <w:pPr>
        <w:spacing w:after="345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i/>
          <w:color w:val="auto"/>
          <w:sz w:val="24"/>
          <w:szCs w:val="24"/>
        </w:rPr>
        <w:t xml:space="preserve">Учебник   </w:t>
      </w:r>
    </w:p>
    <w:p w:rsidR="00391895" w:rsidRPr="00697BB6" w:rsidRDefault="00391895" w:rsidP="00391895">
      <w:pPr>
        <w:spacing w:after="205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 Климанова Л.Ф., Русский язык . 4 класс: учебник для общеобразовательных учреждений в 2-х частях / Л.Ф.Климанова, С.Г.Мак</w:t>
      </w:r>
      <w:r>
        <w:rPr>
          <w:color w:val="auto"/>
          <w:sz w:val="24"/>
          <w:szCs w:val="24"/>
        </w:rPr>
        <w:t>еева. – М.:  Просвещение, 2014.</w:t>
      </w:r>
    </w:p>
    <w:p w:rsidR="00391895" w:rsidRPr="00697BB6" w:rsidRDefault="00391895" w:rsidP="00391895">
      <w:pPr>
        <w:spacing w:after="302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i/>
          <w:color w:val="auto"/>
          <w:sz w:val="24"/>
          <w:szCs w:val="24"/>
        </w:rPr>
        <w:t xml:space="preserve">Дополнительная литература </w:t>
      </w:r>
    </w:p>
    <w:p w:rsidR="00391895" w:rsidRPr="00391895" w:rsidRDefault="00391895" w:rsidP="00391895">
      <w:pPr>
        <w:spacing w:after="251" w:line="259" w:lineRule="auto"/>
        <w:ind w:left="576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1.Климанова Л.Ф., Русский язык. Рабочие программы. Предметная линия учебников «Перспектива». 1 - 4 классы  / Л.Ф.Климанова,  Т.В. Бабушкина. – М.: Просвещение, 2011. </w:t>
      </w:r>
    </w:p>
    <w:p w:rsidR="00CB2DC8" w:rsidRPr="00697BB6" w:rsidRDefault="00CB2DC8" w:rsidP="00B4217E">
      <w:pPr>
        <w:spacing w:after="216" w:line="259" w:lineRule="auto"/>
        <w:ind w:left="566"/>
        <w:rPr>
          <w:color w:val="auto"/>
          <w:sz w:val="24"/>
          <w:szCs w:val="24"/>
        </w:rPr>
      </w:pPr>
    </w:p>
    <w:tbl>
      <w:tblPr>
        <w:tblpPr w:leftFromText="180" w:rightFromText="180" w:tblpX="-601" w:tblpY="414"/>
        <w:tblW w:w="15841" w:type="dxa"/>
        <w:tblLayout w:type="fixed"/>
        <w:tblLook w:val="04A0"/>
      </w:tblPr>
      <w:tblGrid>
        <w:gridCol w:w="1101"/>
        <w:gridCol w:w="2334"/>
        <w:gridCol w:w="709"/>
        <w:gridCol w:w="2484"/>
        <w:gridCol w:w="4461"/>
        <w:gridCol w:w="2202"/>
        <w:gridCol w:w="1276"/>
        <w:gridCol w:w="637"/>
        <w:gridCol w:w="637"/>
      </w:tblGrid>
      <w:tr w:rsidR="00B07FDB" w:rsidRPr="00B07FDB" w:rsidTr="00BE44ED">
        <w:trPr>
          <w:trHeight w:val="973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lastRenderedPageBreak/>
              <w:t>Наименование раздела</w:t>
            </w:r>
          </w:p>
        </w:tc>
        <w:tc>
          <w:tcPr>
            <w:tcW w:w="2334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Тема урока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Кол-во часов</w:t>
            </w:r>
          </w:p>
        </w:tc>
        <w:tc>
          <w:tcPr>
            <w:tcW w:w="2484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Предметные результаты</w:t>
            </w:r>
          </w:p>
        </w:tc>
        <w:tc>
          <w:tcPr>
            <w:tcW w:w="446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proofErr w:type="spellStart"/>
            <w:r w:rsidRPr="00B07FDB">
              <w:rPr>
                <w:b/>
                <w:bCs/>
                <w:color w:val="auto"/>
                <w:szCs w:val="20"/>
              </w:rPr>
              <w:t>Метапредметные</w:t>
            </w:r>
            <w:proofErr w:type="spellEnd"/>
            <w:r w:rsidRPr="00B07FDB">
              <w:rPr>
                <w:b/>
                <w:bCs/>
                <w:color w:val="auto"/>
                <w:szCs w:val="20"/>
              </w:rPr>
              <w:t>: познавательные, коммуникативные, регулятивные</w:t>
            </w:r>
          </w:p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результаты</w:t>
            </w:r>
          </w:p>
        </w:tc>
        <w:tc>
          <w:tcPr>
            <w:tcW w:w="2202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Личностные результаты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Вид контроля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b/>
                <w:bCs/>
                <w:color w:val="auto"/>
                <w:szCs w:val="20"/>
              </w:rPr>
            </w:pPr>
            <w:r>
              <w:rPr>
                <w:b/>
                <w:bCs/>
                <w:color w:val="auto"/>
                <w:szCs w:val="20"/>
              </w:rPr>
              <w:t>ДАТА</w:t>
            </w:r>
          </w:p>
        </w:tc>
      </w:tr>
      <w:tr w:rsidR="00B07FDB" w:rsidRPr="00B07FDB" w:rsidTr="00BE44ED">
        <w:trPr>
          <w:cantSplit/>
          <w:trHeight w:val="1134"/>
        </w:trPr>
        <w:tc>
          <w:tcPr>
            <w:tcW w:w="110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2334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2484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4461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2202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extDirection w:val="btLr"/>
          </w:tcPr>
          <w:p w:rsidR="00B07FDB" w:rsidRPr="00B07FDB" w:rsidRDefault="00B07FDB" w:rsidP="00B07FDB">
            <w:pPr>
              <w:spacing w:after="0" w:line="240" w:lineRule="auto"/>
              <w:ind w:left="113" w:right="113"/>
              <w:jc w:val="center"/>
              <w:rPr>
                <w:b/>
                <w:bCs/>
                <w:color w:val="auto"/>
                <w:szCs w:val="20"/>
              </w:rPr>
            </w:pPr>
            <w:r>
              <w:rPr>
                <w:b/>
                <w:bCs/>
                <w:color w:val="auto"/>
                <w:szCs w:val="20"/>
              </w:rPr>
              <w:t>По  плану</w:t>
            </w:r>
          </w:p>
        </w:tc>
        <w:tc>
          <w:tcPr>
            <w:tcW w:w="63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extDirection w:val="btLr"/>
          </w:tcPr>
          <w:p w:rsidR="00B07FDB" w:rsidRPr="00B07FDB" w:rsidRDefault="00B07FDB" w:rsidP="00B07FDB">
            <w:pPr>
              <w:spacing w:after="0" w:line="240" w:lineRule="auto"/>
              <w:ind w:left="113" w:right="113"/>
              <w:jc w:val="center"/>
              <w:rPr>
                <w:b/>
                <w:bCs/>
                <w:color w:val="auto"/>
                <w:szCs w:val="20"/>
              </w:rPr>
            </w:pPr>
            <w:r>
              <w:rPr>
                <w:b/>
                <w:bCs/>
                <w:color w:val="auto"/>
                <w:szCs w:val="20"/>
              </w:rPr>
              <w:t>По факту</w:t>
            </w:r>
          </w:p>
        </w:tc>
      </w:tr>
      <w:tr w:rsidR="00B07FDB" w:rsidRPr="00B07FDB" w:rsidTr="00BE44ED">
        <w:trPr>
          <w:trHeight w:val="315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0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3</w:t>
            </w:r>
          </w:p>
        </w:tc>
        <w:tc>
          <w:tcPr>
            <w:tcW w:w="2484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7</w:t>
            </w:r>
          </w:p>
        </w:tc>
        <w:tc>
          <w:tcPr>
            <w:tcW w:w="4461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8</w:t>
            </w:r>
          </w:p>
        </w:tc>
        <w:tc>
          <w:tcPr>
            <w:tcW w:w="22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  <w:r w:rsidRPr="00B07FDB">
              <w:rPr>
                <w:b/>
                <w:bCs/>
                <w:color w:val="auto"/>
                <w:szCs w:val="20"/>
              </w:rPr>
              <w:t>10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B07FDB" w:rsidRPr="00B07FDB" w:rsidRDefault="00B07FDB" w:rsidP="00B07FDB">
            <w:pPr>
              <w:spacing w:after="0" w:line="240" w:lineRule="auto"/>
              <w:jc w:val="center"/>
              <w:rPr>
                <w:b/>
                <w:bCs/>
                <w:color w:val="auto"/>
                <w:szCs w:val="20"/>
              </w:rPr>
            </w:pPr>
          </w:p>
        </w:tc>
      </w:tr>
      <w:tr w:rsidR="00B07FDB" w:rsidRPr="00B07FDB" w:rsidTr="00BE44ED">
        <w:trPr>
          <w:trHeight w:val="327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Default="00B07FDB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«Повторяем – узнаём новое»</w:t>
            </w:r>
          </w:p>
          <w:p w:rsidR="00676959" w:rsidRP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Знакомство с учебником «Русский язык». Речевое общение. Урок - игра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Знакомство с учебником. Выяснение и уточнение представления о речи и её значении в жизни человека.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осознанное и произвольное построение речевого высказывания в устной и письменной форме; построение логической цепи рассуждений; познание культуры своего народа. </w:t>
            </w:r>
            <w:r w:rsidRPr="00B07FDB">
              <w:rPr>
                <w:szCs w:val="20"/>
              </w:rPr>
              <w:br/>
              <w:t>Регулятивные умения:</w:t>
            </w:r>
            <w:r w:rsidRPr="00B07FDB">
              <w:rPr>
                <w:szCs w:val="20"/>
              </w:rPr>
              <w:br/>
              <w:t>умение прогнозировать будущий учебный результат; контроль и оценка собственных коррективов в их реализацию.</w:t>
            </w:r>
            <w:r w:rsidRPr="00B07FDB">
              <w:rPr>
                <w:szCs w:val="20"/>
              </w:rPr>
              <w:br/>
              <w:t>Коммуникативные умения:</w:t>
            </w:r>
            <w:r w:rsidRPr="00B07FDB">
              <w:rPr>
                <w:szCs w:val="20"/>
              </w:rPr>
              <w:br/>
              <w:t>использование адекватных языковых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>я отображения в форме речевых высказываний своих чувств, мыслей.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российской гражданской идентичности (чувства патриотизма, уважения к Отечеству, своей этнической принадлежности).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07FDB" w:rsidRPr="00B07FDB" w:rsidTr="00BE44ED">
        <w:trPr>
          <w:trHeight w:val="299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Речь устная и письменная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 понятиями диалог и монолог.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b/>
                <w:bCs/>
                <w:i/>
                <w:iCs/>
                <w:szCs w:val="20"/>
              </w:rPr>
            </w:pPr>
            <w:r w:rsidRPr="00B07FDB">
              <w:rPr>
                <w:szCs w:val="20"/>
              </w:rPr>
              <w:t>Познавательные умения: смысловое чтение как осмысление цели чтения; извлечение необходимой информации из прослушанных текстов; построение логической цепи рассуждений.</w:t>
            </w:r>
            <w:r w:rsidRPr="00B07FDB">
              <w:rPr>
                <w:szCs w:val="20"/>
              </w:rPr>
              <w:br/>
              <w:t>Регулятивные умения:</w:t>
            </w:r>
            <w:r w:rsidRPr="00B07FDB">
              <w:rPr>
                <w:szCs w:val="20"/>
              </w:rPr>
              <w:br/>
              <w:t>Определение цели учебной деятельности с помощью учителя и самостоятельный поиск средств её осуществления.</w:t>
            </w:r>
            <w:r w:rsidRPr="00B07FDB">
              <w:rPr>
                <w:szCs w:val="20"/>
              </w:rPr>
              <w:br/>
              <w:t>Коммуникативные умения:</w:t>
            </w:r>
            <w:r w:rsidRPr="00B07FDB">
              <w:rPr>
                <w:szCs w:val="20"/>
              </w:rPr>
              <w:br/>
              <w:t>оформление своих мыслей в устной речи с учётом учебных задач;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Ориентация на моральные нормы и их выполнение.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07FDB" w:rsidRPr="00B07FDB" w:rsidTr="00BE44ED">
        <w:trPr>
          <w:trHeight w:val="26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b/>
                <w:bCs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Цель речевого общения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цель речевого общения.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Познавательные умения: смысловое чтение как осмысление цели чтения; извлечение необходимой информации из прослушанных текстов; построение логической цепи рассуждений.</w:t>
            </w:r>
            <w:r w:rsidRPr="00B07FDB">
              <w:rPr>
                <w:szCs w:val="20"/>
              </w:rPr>
              <w:br/>
              <w:t>Регулятивные умения:</w:t>
            </w:r>
            <w:r w:rsidRPr="00B07FDB">
              <w:rPr>
                <w:szCs w:val="20"/>
              </w:rPr>
              <w:br/>
              <w:t>Определение цели учебной деятельности с помощью учителя и самостоятельный поиск средств её осуществления.</w:t>
            </w:r>
            <w:r w:rsidRPr="00B07FDB">
              <w:rPr>
                <w:szCs w:val="20"/>
              </w:rPr>
              <w:br/>
              <w:t>Коммуникативные умения:</w:t>
            </w:r>
            <w:r w:rsidRPr="00B07FDB">
              <w:rPr>
                <w:szCs w:val="20"/>
              </w:rPr>
              <w:br/>
              <w:t>оформление своих мыслей в устной речи с учётом учебных задач;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ориентация на моральные нормы и их выполнение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E50947" w:rsidRPr="00B07FDB" w:rsidTr="00BE44ED">
        <w:trPr>
          <w:trHeight w:val="26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947" w:rsidRPr="00E50947" w:rsidRDefault="00E50947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947" w:rsidRPr="00B07FDB" w:rsidRDefault="00E50947" w:rsidP="00B07FDB">
            <w:pPr>
              <w:spacing w:after="0" w:line="240" w:lineRule="auto"/>
              <w:rPr>
                <w:szCs w:val="20"/>
              </w:rPr>
            </w:pPr>
            <w:r w:rsidRPr="00E50947">
              <w:rPr>
                <w:rFonts w:ascii="Tahoma" w:eastAsia="Calibri" w:hAnsi="Tahoma" w:cs="Tahoma"/>
                <w:color w:val="222222"/>
                <w:sz w:val="18"/>
                <w:szCs w:val="18"/>
                <w:shd w:val="clear" w:color="auto" w:fill="FFFFFF"/>
                <w:lang w:eastAsia="en-US"/>
              </w:rPr>
              <w:t>Цель речевого общения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947" w:rsidRPr="00E50947" w:rsidRDefault="00E50947" w:rsidP="00B07FDB">
            <w:pPr>
              <w:spacing w:after="0" w:line="24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947" w:rsidRPr="00B07FDB" w:rsidRDefault="00E50947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 понятиями диалог и монолог.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947" w:rsidRPr="00B07FDB" w:rsidRDefault="00E50947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Познавательные умения: смысловое чтение как осмысление цели чтения; извлечение необходимой информации из прослушанных текстов; построение логической цепи рассуждений.</w:t>
            </w:r>
            <w:r w:rsidRPr="00B07FDB">
              <w:rPr>
                <w:szCs w:val="20"/>
              </w:rPr>
              <w:br/>
              <w:t>Регулятивные умения: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</w:t>
            </w:r>
            <w:r w:rsidRPr="00B07FDB">
              <w:rPr>
                <w:szCs w:val="20"/>
              </w:rPr>
              <w:lastRenderedPageBreak/>
              <w:t>помощью учителя и самостоятельный поиск средств её осуществления.</w:t>
            </w:r>
            <w:r w:rsidRPr="00B07FDB">
              <w:rPr>
                <w:szCs w:val="20"/>
              </w:rPr>
              <w:br/>
              <w:t>Коммуникативные умения:</w:t>
            </w:r>
            <w:r w:rsidRPr="00B07FDB">
              <w:rPr>
                <w:szCs w:val="20"/>
              </w:rPr>
              <w:br/>
              <w:t>оформление своих мыслей в устной речи с учётом учебных задач;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0947" w:rsidRPr="00B07FDB" w:rsidRDefault="00E50947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lastRenderedPageBreak/>
              <w:t>ориентация на моральные нормы и их выполнение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0947" w:rsidRPr="00B07FDB" w:rsidRDefault="00E50947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947" w:rsidRPr="00B07FDB" w:rsidRDefault="00E50947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07FDB" w:rsidRPr="00B07FDB" w:rsidTr="00BE44ED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676959" w:rsidRDefault="0093734D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lastRenderedPageBreak/>
              <w:t>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Правила общения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условия получения нужного результата общения.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 </w:t>
            </w:r>
            <w:r w:rsidRPr="00B07FDB">
              <w:rPr>
                <w:szCs w:val="20"/>
              </w:rPr>
              <w:br/>
              <w:t>извлечение необходимой информации из прослушанных текстов; знаково-символические действия.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учителя; 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владение разными видами речевой деятельности 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ориентация на моральные нормы и их выполнение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07FDB" w:rsidRPr="00B07FDB" w:rsidTr="00BE44ED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676959" w:rsidRDefault="0093734D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Правила общения. Закрепление.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Упражняются в навыке ведения диалога.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proofErr w:type="gramStart"/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свободная ориентация и восприятие текстов художественного, научного, публицистического и официально-делового стилей.</w:t>
            </w:r>
            <w:proofErr w:type="gramEnd"/>
            <w:r w:rsidRPr="00B07FDB">
              <w:rPr>
                <w:szCs w:val="20"/>
              </w:rPr>
              <w:t xml:space="preserve">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>определение цели учебной деятельности с помощью учителя; соотнесение результата своей деятельности с целью и его оценивание.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Оформление своих мыслей в устной речи с учётом учебных задач.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24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Осмысление и использование собственного жизненного опыта; отношение к правилам как указателям желательных способов действия.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07FDB" w:rsidRPr="00B07FDB" w:rsidTr="00BE44ED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Default="00B07FDB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Речевая культура. Обращение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93734D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Речевая культура. Обращение.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Знакомство с правилами постановки знаков препинания при обращении.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b/>
                <w:bCs/>
                <w:i/>
                <w:iCs/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b/>
                <w:bCs/>
                <w:i/>
                <w:iCs/>
                <w:szCs w:val="20"/>
              </w:rPr>
              <w:br/>
            </w:r>
            <w:r w:rsidRPr="00B07FDB">
              <w:rPr>
                <w:szCs w:val="20"/>
              </w:rPr>
              <w:t xml:space="preserve"> овладение навыками смыслового чтения любого текста; умение аргументировать свой ответ.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 определение цели учебной деятельности с помощью учителя; осуществление действий и поступков на основе выбранных целевых установок.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вступать в диалог, а также участвовать в коллективном обсуждении проблем, понимание возможности существования различных точек зрения, не совпадающих </w:t>
            </w:r>
            <w:proofErr w:type="gramStart"/>
            <w:r w:rsidRPr="00B07FDB">
              <w:rPr>
                <w:szCs w:val="20"/>
              </w:rPr>
              <w:t>с</w:t>
            </w:r>
            <w:proofErr w:type="gramEnd"/>
            <w:r w:rsidRPr="00B07FDB">
              <w:rPr>
                <w:szCs w:val="20"/>
              </w:rPr>
              <w:t xml:space="preserve"> собственной.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24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Осмысление и использование собственного жизненного опыта; отношение к правилам как указателям желательных способов действия.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07FDB" w:rsidRPr="00B07FDB" w:rsidTr="00BE44ED">
        <w:trPr>
          <w:trHeight w:val="54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676959" w:rsidRDefault="00B07FDB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Обращение. Знаки препинания при обращении.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Повторяют алгоритм проверки безударных гласных в </w:t>
            </w:r>
            <w:proofErr w:type="gramStart"/>
            <w:r w:rsidRPr="00B07FDB">
              <w:rPr>
                <w:szCs w:val="20"/>
              </w:rPr>
              <w:t>корне слова</w:t>
            </w:r>
            <w:proofErr w:type="gramEnd"/>
            <w:r w:rsidRPr="00B07FDB">
              <w:rPr>
                <w:szCs w:val="20"/>
              </w:rPr>
              <w:t>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 выбор оснований и критериев для сравнения, </w:t>
            </w:r>
            <w:proofErr w:type="spellStart"/>
            <w:r w:rsidRPr="00B07FDB">
              <w:rPr>
                <w:szCs w:val="20"/>
              </w:rPr>
              <w:t>сериации</w:t>
            </w:r>
            <w:proofErr w:type="spellEnd"/>
            <w:r w:rsidRPr="00B07FDB">
              <w:rPr>
                <w:szCs w:val="20"/>
              </w:rPr>
              <w:t xml:space="preserve">, классификации объектов; определение терминов по данной теме; умения делать выводы и умозаключения, аргументировать свой ответ.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 принятие и самостоятельная постановка новых учебных задач на основе соотнесения того, что уже известно и усвоено учащимися, и того, что ещё неизвестно.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вступать в диалог, а также участвовать в коллективном обсуждении проблем.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Осмысление и использование собственного жизненного опыта; отношение к правилам как указателям желательных способов действия.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07FDB" w:rsidRPr="00B07FDB" w:rsidTr="00BE44ED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676959" w:rsidRDefault="00B07FDB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93734D">
              <w:rPr>
                <w:szCs w:val="20"/>
                <w:lang w:val="en-US"/>
              </w:rPr>
              <w:t>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Деловая речь. Составление планов. Урок-пресс-конференция.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Составляют элементарные тексты в жанре делового стиля речи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 выбор оснований и критериев для сравнения, классификации объектов; умение делать выводы и умозаключения; выполнение действий по алгоритму.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 принятие и постановка новых учебных задач; </w:t>
            </w:r>
            <w:proofErr w:type="gramStart"/>
            <w:r w:rsidRPr="00B07FDB">
              <w:rPr>
                <w:szCs w:val="20"/>
              </w:rPr>
              <w:t>контроль за</w:t>
            </w:r>
            <w:proofErr w:type="gramEnd"/>
            <w:r w:rsidRPr="00B07FDB">
              <w:rPr>
                <w:szCs w:val="20"/>
              </w:rPr>
              <w:t xml:space="preserve"> действиями партнёра при выполнении совместного задания.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 умение вступать в диалог, а также участвовать в коллективном обсуждении проблем; умение написать заявление, объяснительную записку.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Готовность к самосовершенствованию, стремление к саморазвитию.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DB" w:rsidRPr="00B07FDB" w:rsidRDefault="00B07FDB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Научная речь и художественная речь.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Познакомиться с отличительными особенностями научной и художественной речи.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выбор оснований и критериев для сравнения объектов;</w:t>
            </w:r>
            <w:r w:rsidRPr="00B07FDB">
              <w:rPr>
                <w:szCs w:val="20"/>
              </w:rPr>
              <w:br/>
              <w:t xml:space="preserve">определение ошибок в записи текста, выявление их сущности.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 Способность к планированию и реализации поставленных задач.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с другими людьми при совместном решении поставленной учебной задачи.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Формирование эстетических чувств и чувства прекрасного через ознакомление с художественной литературой.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10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Метафора и сравнение.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Знакомятся с метафорой. 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знание терминов по данной теме; установление по содержанию текста речевых средств, использованных для его создания.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сосредоточиться на решаемой учебной задаче; умение спланировать последовательность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в парах при совместном решении поставленной задачи.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Формирование этических чувств и чувства прекрасного через ознакомление с художественной литературой.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11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Входная контрольная работа (диктант с грамматическим заданием). (40 мин)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Используют орфографический навык на основе изученных тем.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определять в тексте место, где легко допустить ошибку.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самостоятельно принимать решения; способность к мобилизации сил и энергии.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24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Владение основами экологической культуры.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входной контрольный диктант </w:t>
            </w:r>
            <w:proofErr w:type="spellStart"/>
            <w:r w:rsidRPr="00B07FDB">
              <w:rPr>
                <w:szCs w:val="20"/>
              </w:rPr>
              <w:t>сграмматическим</w:t>
            </w:r>
            <w:proofErr w:type="spellEnd"/>
            <w:r w:rsidRPr="00B07FDB">
              <w:rPr>
                <w:szCs w:val="20"/>
              </w:rPr>
              <w:t xml:space="preserve"> заданием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2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Default="00BE44ED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Текст как речевое произведение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93734D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12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контрольного диктанта. Текст. Признаки текста.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Используют орфографический навык на основе изученных тем.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Фиксирование несоответствия получаемого результата целевым требованиям; владение навыками анализа, сравнения.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навыками разных видов речевой деятельности (монолог, диалог, чтение).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Сформированность</w:t>
            </w:r>
            <w:proofErr w:type="spellEnd"/>
            <w:r w:rsidRPr="00B07FDB">
              <w:rPr>
                <w:szCs w:val="20"/>
              </w:rPr>
              <w:t xml:space="preserve"> эстетических чувств через ознакомление с родным языком, художественной культурой.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34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93734D">
              <w:rPr>
                <w:szCs w:val="20"/>
                <w:lang w:val="en-US"/>
              </w:rPr>
              <w:t>13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План текста простой и развёрнутый. Типы текстов.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Используют орфографический навык на основе изученных тем.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Фиксирование несоответствия получаемого результата целевым требованиям; владение навыками анализа, сравнения.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навыками разных видов речевой деятельности (монолог, диалог, чтение).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Сформированность</w:t>
            </w:r>
            <w:proofErr w:type="spellEnd"/>
            <w:r w:rsidRPr="00B07FDB">
              <w:rPr>
                <w:szCs w:val="20"/>
              </w:rPr>
              <w:t xml:space="preserve"> эстетических чувств через ознакомление с родным языком, художественной культурой.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53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14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Обучающее изложение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Составляют собственные тексты разных типов.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разделение текста на части, подбор заголовков; знание терминов по данной теме; умение определять орфограммы в словах.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Формулирование учебной цели и задач с помощью взрослого.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с другими людьми при совместном решении поставленной учебной задачи.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Способность слушать других людей и принимать во внимание сказанное ими.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изложение, </w:t>
            </w: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52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15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Текст-рассуждение, текст-описание, текст-повествование.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Подробно передают содержание текста в письменной форме.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выявление свойств объектов и создание моделей по аналогии.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отслеживание продвижения в выполнении учебного задания; контроль и оценивание собственных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с другими людьми при совместном решении поставленной учебной задачи.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Ориентация на моральные нормы и их выполнение.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55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16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Составление текстов разных типов.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Составляют собственные тексты разных типов.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выявление свойств объектов и создание моделей по аналогии.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планированию, контролю, самооценке и </w:t>
            </w:r>
            <w:proofErr w:type="spellStart"/>
            <w:r w:rsidRPr="00B07FDB">
              <w:rPr>
                <w:szCs w:val="20"/>
              </w:rPr>
              <w:t>взаимооценке</w:t>
            </w:r>
            <w:proofErr w:type="spellEnd"/>
            <w:r w:rsidRPr="00B07FDB">
              <w:rPr>
                <w:szCs w:val="20"/>
              </w:rPr>
              <w:t xml:space="preserve">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монологической и диалогической формами речи в соответствии с грамматическими и синтаксическими нормами русского языка.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Ориентация на моральные нормы и их выполнение.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объяснительный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17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Составление собственного текста.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Составляют собственные тексты разных типов.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выявление свойств объектов и создание моделей по аналогии; структурирование предложенного текста.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планирование времени при выполнении поставленной задачи.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слушать и слышать других людей; умение выражать свои чувства, мысли в форме устных или письменных речевых высказываний.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Осмысление и использование собственного жизненного опыта; устойчивая положительная мотивация к самостоятельной учебной деятельности.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93734D">
              <w:rPr>
                <w:szCs w:val="20"/>
                <w:lang w:val="en-US"/>
              </w:rPr>
              <w:t>18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Проверь себя.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Обобщают знания о речевом общении. 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выявление свойств объектов и создание моделей по аналогии; структурирование предложенного текста.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контролю, самооценке и </w:t>
            </w:r>
            <w:proofErr w:type="spellStart"/>
            <w:r w:rsidRPr="00B07FDB">
              <w:rPr>
                <w:szCs w:val="20"/>
              </w:rPr>
              <w:t>взаимооценке</w:t>
            </w:r>
            <w:proofErr w:type="spellEnd"/>
            <w:r w:rsidRPr="00B07FDB">
              <w:rPr>
                <w:szCs w:val="20"/>
              </w:rPr>
              <w:t xml:space="preserve">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в группе при совместном решении поставленной учебной задачи; умение выражать свои чувства, мысли в форме устных или письменных речевых высказываний.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Формирование эстетических чувств и чувства прекрасного через ознакомление с родным языком, художественной культурой.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24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19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Контрольный диктант по теме «Текст». (40 мин)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Проверяют умение определять тип текста, усвоение орфографических навыков на основе изученных тем.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соблюдение нормативных предписаний относительно способов применения средств и очерёдности выполнения операций при решении поставленной учебной задачи.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самостоятельно принимать решения.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письменной речью как видом речевой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Осознание ценности здорового и безопасного образа жизни.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Контрольный диктант  с грамматическим заданием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11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20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контрольного диктанта. Повторение.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Проводят работу над ошибками, допущенными в тексте диктанта и грамматических заданиях.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фиксирование несоответствия полученного результата целевым требованиям.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Готовность к самосовершенствованию; стремление к саморазвитию.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групповая </w:t>
            </w:r>
            <w:proofErr w:type="spellStart"/>
            <w:r w:rsidRPr="00B07FDB">
              <w:rPr>
                <w:szCs w:val="20"/>
              </w:rPr>
              <w:t>са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  <w:r w:rsidRPr="00B07FDB">
              <w:rPr>
                <w:szCs w:val="20"/>
              </w:rPr>
              <w:t xml:space="preserve"> по карточкам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52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Default="00BE44ED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Язык как средство общения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93734D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21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Средства общения. Роль языка в общении.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Получают информацию об основных единицах языка; осознают преимущества звукового языка перед средствами общения; учатся различать звуки и буквы и понимать соотношения звука и буквы.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установление логической причинно-следственной последовательности событий.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контролю, самооценке и </w:t>
            </w:r>
            <w:proofErr w:type="spellStart"/>
            <w:r w:rsidRPr="00B07FDB">
              <w:rPr>
                <w:szCs w:val="20"/>
              </w:rPr>
              <w:t>взаимооценке</w:t>
            </w:r>
            <w:proofErr w:type="spellEnd"/>
            <w:r w:rsidRPr="00B07FDB">
              <w:rPr>
                <w:szCs w:val="20"/>
              </w:rPr>
              <w:t xml:space="preserve">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выражать свои чувства, мысли в форме устных или письменных речевых высказываний; умение участвовать в коллективном обсуждении проблем.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Осмысление и использование собственного жизненного опыта; проявление доброжелательности, внимания к людям с ограниченными возможностями.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40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22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Способы передачи сообщения.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Получают информацию об основных единицах языка; осознают преимущества звукового языка перед средствами общения; учатся различать звуки и буквы и понимать соотношения звука и буквы.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способность к использованию знаково-символических средств.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сосредоточиться на решаемой учебной задаче; способность к контролю, самооценке и </w:t>
            </w:r>
            <w:proofErr w:type="spellStart"/>
            <w:r w:rsidRPr="00B07FDB">
              <w:rPr>
                <w:szCs w:val="20"/>
              </w:rPr>
              <w:t>взаимооценке</w:t>
            </w:r>
            <w:proofErr w:type="spellEnd"/>
            <w:r w:rsidRPr="00B07FDB">
              <w:rPr>
                <w:szCs w:val="20"/>
              </w:rPr>
              <w:t xml:space="preserve">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с другими людьми при совместном решении поставленной учебной задачи.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Положительные навыки общения в многонациональном обществе.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графический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54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93734D">
              <w:rPr>
                <w:szCs w:val="20"/>
                <w:lang w:val="en-US"/>
              </w:rPr>
              <w:t>23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Повторение. Звуки и буквы русского языка.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  Закрепляют знания о звуках и буквах русского языка, об алфавите, о роли гласного и согласного звуков в различении слов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включение творческих способностей в учебную деятельность при решении нестандартной задачи.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сосредоточиться на решаемой учебной задаче.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 устной речи выражать свои мысли в соответствии с поставленной задачей и учётом мнения одноклассников.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Положительная мотивация к изучению нового материала.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196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24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Основные правила орфографии.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Закрепляют знания о неоднозначном соответствии звука и буквы; вырабатывают навык нахождения орфограмм в словах и алгоритм их проверки.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Выбор оснований и критериев для сравнения, </w:t>
            </w:r>
            <w:proofErr w:type="spellStart"/>
            <w:r w:rsidRPr="00B07FDB">
              <w:rPr>
                <w:szCs w:val="20"/>
              </w:rPr>
              <w:t>сериации</w:t>
            </w:r>
            <w:proofErr w:type="spellEnd"/>
            <w:r w:rsidRPr="00B07FDB">
              <w:rPr>
                <w:szCs w:val="20"/>
              </w:rPr>
              <w:t xml:space="preserve">, классификации объектов.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сосредоточиться на решаемой учебной задаче.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слушать и слышать других людей.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Положительная мотивация к изучению нового материала.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38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93734D">
              <w:rPr>
                <w:szCs w:val="20"/>
                <w:lang w:val="en-US"/>
              </w:rPr>
              <w:t>25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Словесное творчество. Основные правила орфографии.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  Закрепляют навыки нахождения орфограмм в словах и выбора нужного алгоритма для их проверки.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выявление свойств объектов и создание новых моделей по аналогии; использование знаково-символических сре</w:t>
            </w:r>
            <w:proofErr w:type="gramStart"/>
            <w:r w:rsidRPr="00B07FDB">
              <w:rPr>
                <w:szCs w:val="20"/>
              </w:rPr>
              <w:t>дств пр</w:t>
            </w:r>
            <w:proofErr w:type="gramEnd"/>
            <w:r w:rsidRPr="00B07FDB">
              <w:rPr>
                <w:szCs w:val="20"/>
              </w:rPr>
              <w:t xml:space="preserve">и решении поставленной учебной задачи.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рефлексии собственной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представлять результат личной творческой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Формирование эстетических чувств и чувства прекрасного через ознакомление с родным языком, художественной культурой.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11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26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Повторение изученных орфограмм. Ударение.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Закрепляют навыки проверки орфограмм в словах.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выполнение логических операций анализа, синтеза, сравнения, классификации.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принимать и запоминать учебную цель и задачу, придерживаться их.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 устной речи выражать свои мысли в соответствии с поставленной задачей.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Умение выбирать дополнительные задания по определённой теме с целью устранения пробелов в собственных заданиях.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BE44ED">
        <w:trPr>
          <w:trHeight w:val="238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27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Контрольный диктант по теме «Язык как средство общения». (40 мин)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Проверяют усвоение орфографических навыков.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соблюдение нормативных предписаний относительно способов применения средств и очерёдности выполнения операций при решении поставленной учебной задачи.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самостоятельно принимать решения.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письменной речью как видом речевой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Готовность к преодолению трудностей и жизненный оптимизм; умение противостоять действиям и влиянию, представляющим угрозу для жизни, здоровья и безопасности.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контрольный диктант </w:t>
            </w:r>
            <w:proofErr w:type="spellStart"/>
            <w:r w:rsidRPr="00B07FDB">
              <w:rPr>
                <w:szCs w:val="20"/>
              </w:rPr>
              <w:t>сграмматическим</w:t>
            </w:r>
            <w:proofErr w:type="spellEnd"/>
            <w:r w:rsidRPr="00B07FDB">
              <w:rPr>
                <w:szCs w:val="20"/>
              </w:rPr>
              <w:t xml:space="preserve"> заданием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152C6E">
        <w:trPr>
          <w:trHeight w:val="197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28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контрольного диктанта. Проверь себя.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Выполняют работу над ошибками, допущенными в тексте диктанта и грамматических заданиях; проверяют знания и умения по разделу.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фиксирование несоответствия полученного результата целевым требованиям.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Готовность к самосовершенствованию; стремление к саморазвитию.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индивидуальная работа по карточкам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Default="00BE44ED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lastRenderedPageBreak/>
              <w:t>Предложение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29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Различение предложений и словосочетаний.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Систематизируют известные сведения о предложении и словосочетании</w:t>
            </w:r>
            <w:r w:rsidRPr="00B07FDB">
              <w:rPr>
                <w:szCs w:val="20"/>
              </w:rPr>
              <w:t>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владение навыками работы с различными источниками информации (справочники, словари).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формирование учебной цели и задач с помощью взрослого; способность к рефлексии собственной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 устной речи выражать свои мысли в соответствии с поставленной задачей; умения представлять защищать результат совместной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Стремление оказать посильную помощь однокласснику при решении поставленных учебных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152C6E">
        <w:trPr>
          <w:trHeight w:val="253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FD2D65" w:rsidRDefault="00FD2D65" w:rsidP="00B07FDB">
            <w:pPr>
              <w:spacing w:after="0" w:line="24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30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Виды предложений по цели высказывания и по интонации. Знаки препинания.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 xml:space="preserve">Составляют предложения, </w:t>
            </w:r>
            <w:proofErr w:type="gramStart"/>
            <w:r w:rsidRPr="00B07FDB">
              <w:rPr>
                <w:color w:val="auto"/>
                <w:szCs w:val="20"/>
              </w:rPr>
              <w:t>разных</w:t>
            </w:r>
            <w:proofErr w:type="gramEnd"/>
            <w:r w:rsidRPr="00B07FDB">
              <w:rPr>
                <w:color w:val="auto"/>
                <w:szCs w:val="20"/>
              </w:rPr>
              <w:t xml:space="preserve"> по цели высказывания</w:t>
            </w:r>
            <w:r w:rsidRPr="00B07FDB">
              <w:rPr>
                <w:szCs w:val="20"/>
              </w:rPr>
              <w:t>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использование методов решения проблем творческого и поискового характера.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принимать и запоминать учебную цель и задачу, придерживаться их.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 устной речи выражать свои мысли в соответствии с поставленной задачей; умения представлять и защищать результат совместной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Творческое, исследовательское самообучение; формирование этических чувств </w:t>
            </w:r>
            <w:proofErr w:type="gramStart"/>
            <w:r w:rsidRPr="00B07FDB">
              <w:rPr>
                <w:szCs w:val="20"/>
              </w:rPr>
              <w:t xml:space="preserve">( </w:t>
            </w:r>
            <w:proofErr w:type="gramEnd"/>
            <w:r w:rsidRPr="00B07FDB">
              <w:rPr>
                <w:szCs w:val="20"/>
              </w:rPr>
              <w:t>совесть, осознание вины, ответственность за свои поступки) как регуляторов морального поведения.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152C6E">
        <w:trPr>
          <w:trHeight w:val="198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31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Развитие речи. Составление текста-рассуждения на заданную тему.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Составляют текст-рассуждение на заданную тему.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построение различных видов текстов.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владение способами самоопределения в ситуациях выбора на основе собственных позиций.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Положительная мотивация к изучению нового материала; творческая самореализация.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152C6E">
        <w:trPr>
          <w:trHeight w:val="229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3E5571" w:rsidRDefault="00BE44ED" w:rsidP="00B07FDB">
            <w:pPr>
              <w:spacing w:after="0" w:line="240" w:lineRule="auto"/>
              <w:rPr>
                <w:b/>
                <w:bCs/>
                <w:szCs w:val="20"/>
              </w:rPr>
            </w:pPr>
            <w:r w:rsidRPr="00B07FDB">
              <w:rPr>
                <w:b/>
                <w:bCs/>
                <w:szCs w:val="20"/>
              </w:rPr>
              <w:t>Главные и второстепенные члены предложения</w:t>
            </w:r>
          </w:p>
          <w:p w:rsidR="00676959" w:rsidRPr="003E5571" w:rsidRDefault="00676959" w:rsidP="00B07FDB">
            <w:pPr>
              <w:spacing w:after="0" w:line="240" w:lineRule="auto"/>
              <w:rPr>
                <w:b/>
                <w:bCs/>
                <w:szCs w:val="20"/>
              </w:rPr>
            </w:pPr>
          </w:p>
          <w:p w:rsidR="00676959" w:rsidRPr="003E5571" w:rsidRDefault="00FD2D65" w:rsidP="00B07FDB">
            <w:pPr>
              <w:spacing w:after="0" w:line="240" w:lineRule="auto"/>
              <w:rPr>
                <w:b/>
                <w:bCs/>
                <w:szCs w:val="20"/>
              </w:rPr>
            </w:pPr>
            <w:r w:rsidRPr="003E5571">
              <w:rPr>
                <w:b/>
                <w:bCs/>
                <w:szCs w:val="20"/>
              </w:rPr>
              <w:t>32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Подлежащее и сказуемое как грамматическая основа предложения.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умение находить в предложении главные члены.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 </w:t>
            </w:r>
            <w:r w:rsidRPr="00B07FDB">
              <w:rPr>
                <w:szCs w:val="20"/>
              </w:rPr>
              <w:br/>
              <w:t>способность использовать знаково-символические средства; подведение под понятие или определение.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планированию, контролю, самооценке и </w:t>
            </w:r>
            <w:proofErr w:type="spellStart"/>
            <w:r w:rsidRPr="00B07FDB">
              <w:rPr>
                <w:szCs w:val="20"/>
              </w:rPr>
              <w:t>взаимооценке</w:t>
            </w:r>
            <w:proofErr w:type="spellEnd"/>
            <w:r w:rsidRPr="00B07FDB">
              <w:rPr>
                <w:szCs w:val="20"/>
              </w:rPr>
              <w:t xml:space="preserve">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Положительная мотивация к изучению нового материала; самостоятельность мышления.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33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Подлежащее и сказуемое как грамматическая основа предложения.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умение находить в предложении главные члены</w:t>
            </w:r>
            <w:r w:rsidRPr="00B07FDB">
              <w:rPr>
                <w:szCs w:val="20"/>
              </w:rPr>
              <w:t>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выявление свойств объектов; способность использовать знаково-символические средства; употребление специальной терминологии.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сосредоточиться на решаемой учебной задаче.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Внимательное отношение к красоте окружающего мира.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152C6E">
        <w:trPr>
          <w:trHeight w:val="188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34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Главные члены предложения. Второстепенные члены предложения.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умение находить в предложении главные и второстепенные члены,  находить зависимость между словами в предложении с помощью вопросов.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употребление специальной терминологии; выполнение действий по алгоритму.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умения ставить цель и организовать её достижение.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слушать и слышать других людей.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Самоопределение, самореализация; принятие и уважение ценностей и традиций образовательного учреждения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152C6E">
        <w:trPr>
          <w:trHeight w:val="252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35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Способы выражения подлежащего и сказуемого.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 </w:t>
            </w:r>
            <w:r w:rsidRPr="00B07FDB">
              <w:rPr>
                <w:color w:val="auto"/>
                <w:szCs w:val="20"/>
              </w:rPr>
              <w:t xml:space="preserve"> Закрепляют умение находить в предложении главные и второстепенные члены; учится находить зависимость между словами в предложении с помощью вопросов.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изменение текстов в соответствии с указанными критериями; включение творческих способностей в учебную деятельность при решении нестандартной задачи.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планированию, контролю, самооценке и </w:t>
            </w:r>
            <w:proofErr w:type="spellStart"/>
            <w:r w:rsidRPr="00B07FDB">
              <w:rPr>
                <w:szCs w:val="20"/>
              </w:rPr>
              <w:t>взаимооценке</w:t>
            </w:r>
            <w:proofErr w:type="spellEnd"/>
            <w:r w:rsidRPr="00B07FDB">
              <w:rPr>
                <w:szCs w:val="20"/>
              </w:rPr>
              <w:t xml:space="preserve">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слушать и слышать других людей.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Умение противостоять действиям и влиянию, представляющим угрозу для жизни, здоровья и безопасности личности.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запись под диктовку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152C6E">
        <w:trPr>
          <w:trHeight w:val="22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676959" w:rsidRDefault="00BE44ED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36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Связь слов в предложении.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умения находить в предложении главные и второстепенные члены, устанавливают зависимость между словами в предложении с помощью вопросов.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выполнение действий по алгоритму.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формирование внутреннего плана на основе поэтапной отработки предметно-преобразовательных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Соотнесение понятий </w:t>
            </w:r>
            <w:r w:rsidRPr="00B07FDB">
              <w:rPr>
                <w:i/>
                <w:iCs/>
                <w:szCs w:val="20"/>
              </w:rPr>
              <w:t>родная природа</w:t>
            </w:r>
            <w:r w:rsidRPr="00B07FDB">
              <w:rPr>
                <w:szCs w:val="20"/>
              </w:rPr>
              <w:t xml:space="preserve"> и </w:t>
            </w:r>
            <w:r w:rsidRPr="00B07FDB">
              <w:rPr>
                <w:i/>
                <w:iCs/>
                <w:szCs w:val="20"/>
              </w:rPr>
              <w:t>Родина</w:t>
            </w:r>
            <w:r w:rsidRPr="00B07FDB">
              <w:rPr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BE44ED" w:rsidRPr="00B07FDB" w:rsidTr="00152C6E">
        <w:trPr>
          <w:trHeight w:val="249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Default="00BE44ED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 xml:space="preserve">Предложения с однородными членами 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37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Однородные члены предложения.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Вырабатывают навык нахождения однородных членов в простых предложениях; знакомятся со знаками препинания при однородных членах с соединительными и разделительными, неповторяющимися и повторяющимися союзами.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выполнение действий по данному алгоритму; установление соответствия между терминами и символами.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формирование внутреннего плана на основе поэтапной отработки предметно-преобразовательных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рабочие отношения, эффективно сотрудничать в парах.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Принятие ценности семейной жизни; уважительное и заботливое отношение к членам своей семьи.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4ED" w:rsidRPr="00B07FDB" w:rsidRDefault="00BE44ED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B5FAC" w:rsidRPr="00B07FDB" w:rsidTr="00152C6E">
        <w:trPr>
          <w:trHeight w:val="220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676959" w:rsidRDefault="003B5FAC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38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Связь однородных членов предложения с помощью союзов и интонации перечисления.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Вырабатывают навык употребления знаков препинания при однородных членах предложения. Конструируют предложения с однородными членами.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способность использовать знаково-символические средства.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формирование внутреннего плана на основе поэтапной отработки предметно-преобразовательных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участие в коллективном обсуждении проблем.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Формирование этических чувств как регуляторов морального поведения.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распределительный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B5FAC" w:rsidRPr="00B07FDB" w:rsidTr="00152C6E">
        <w:trPr>
          <w:trHeight w:val="238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676959" w:rsidRDefault="003B5FAC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39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Знаки препинания при однородных членах предложения.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Вырабатывают навык употребления знаков препинания при однородных членах предложения.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составление текстов различных жанров с соблюдением норм построения текста.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последовательности промежуточных целей с учётом конечного результата.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представлять результат личной творческой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своей этической принадлежности, знание истории, языка, культуры своего народа, своего края.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B5FAC" w:rsidRPr="00B07FDB" w:rsidTr="00152C6E">
        <w:trPr>
          <w:trHeight w:val="210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676959" w:rsidRDefault="003B5FAC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40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Знаки препинания при однородных членах предложения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навык употребления знаков препинания при однородных членах предложения.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выдвижение гипотез и их обоснование.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>умения принимать решения, брать на себя ответственность за их последствия</w:t>
            </w:r>
            <w:proofErr w:type="gramStart"/>
            <w:r w:rsidRPr="00B07FDB">
              <w:rPr>
                <w:szCs w:val="20"/>
              </w:rPr>
              <w:t xml:space="preserve">.. </w:t>
            </w:r>
            <w:r w:rsidRPr="00B07FDB">
              <w:rPr>
                <w:szCs w:val="20"/>
              </w:rPr>
              <w:br/>
            </w:r>
            <w:proofErr w:type="gramEnd"/>
            <w:r w:rsidRPr="00B07FDB">
              <w:rPr>
                <w:szCs w:val="20"/>
              </w:rPr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устанавливать рабочие отношения, эффективно сотрудничать и способствовать продуктивной кооперации.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Знание и применение правил личной гигиены; умение заботиться о собственном здоровье, личной безопасности.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B5FAC" w:rsidRPr="00B07FDB" w:rsidTr="00152C6E">
        <w:trPr>
          <w:trHeight w:val="21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</w:rPr>
              <w:t xml:space="preserve">Простые и сложные </w:t>
            </w:r>
            <w:proofErr w:type="spellStart"/>
            <w:r>
              <w:rPr>
                <w:b/>
                <w:bCs/>
                <w:szCs w:val="20"/>
              </w:rPr>
              <w:t>предложени</w:t>
            </w:r>
            <w:proofErr w:type="spellEnd"/>
            <w:proofErr w:type="gramStart"/>
            <w:r>
              <w:rPr>
                <w:b/>
                <w:bCs/>
                <w:szCs w:val="20"/>
                <w:lang w:val="en-US"/>
              </w:rPr>
              <w:t>z</w:t>
            </w:r>
            <w:proofErr w:type="gramEnd"/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41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Простые и сложные предложения. Знаки препинания в сложных предложениях с союзами </w:t>
            </w:r>
            <w:r w:rsidRPr="00B07FDB">
              <w:rPr>
                <w:i/>
                <w:iCs/>
                <w:szCs w:val="20"/>
              </w:rPr>
              <w:t>и</w:t>
            </w:r>
            <w:r w:rsidRPr="00B07FDB">
              <w:rPr>
                <w:szCs w:val="20"/>
              </w:rPr>
              <w:t xml:space="preserve">, </w:t>
            </w:r>
            <w:r w:rsidRPr="00B07FDB">
              <w:rPr>
                <w:i/>
                <w:iCs/>
                <w:szCs w:val="20"/>
              </w:rPr>
              <w:t>а</w:t>
            </w:r>
            <w:r w:rsidRPr="00B07FDB">
              <w:rPr>
                <w:szCs w:val="20"/>
              </w:rPr>
              <w:t xml:space="preserve">, </w:t>
            </w:r>
            <w:r w:rsidRPr="00B07FDB">
              <w:rPr>
                <w:i/>
                <w:iCs/>
                <w:szCs w:val="20"/>
              </w:rPr>
              <w:t>но</w:t>
            </w:r>
            <w:r w:rsidRPr="00B07FDB">
              <w:rPr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Учатся различать простое и сложное предложения; знакомятся с правилами постановки запятых в сложном предложении.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выдвижение гипотез и их обоснование.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сосредоточиться на решаемой учебной задаче.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рабочие отношения, эффективно сотрудничать и способствовать продуктивной кооперации.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Развитие эстетического сознания через освоение художественного наследия России.</w:t>
            </w:r>
            <w:r w:rsidRPr="00B07FDB">
              <w:rPr>
                <w:b/>
                <w:bCs/>
                <w:szCs w:val="20"/>
                <w:u w:val="single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B5FAC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676959" w:rsidRDefault="003B5FAC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42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Обучающее изложение.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Определяют тему текста, тип текста, озаглавливают части текста, передают содержание текста с опорой на план.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применять полученные знания при составлении письменного пересказа.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Работа по плану и при необходимости исправление ошибок с помощью учителя; способность к мобилизации сил и энергии.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в парах при совместном решении поставленной задачи.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Умение соотносить понятия </w:t>
            </w:r>
            <w:r w:rsidRPr="00B07FDB">
              <w:rPr>
                <w:i/>
                <w:iCs/>
                <w:szCs w:val="20"/>
              </w:rPr>
              <w:t>родная природа</w:t>
            </w:r>
            <w:r w:rsidRPr="00B07FDB">
              <w:rPr>
                <w:szCs w:val="20"/>
              </w:rPr>
              <w:t xml:space="preserve"> и </w:t>
            </w:r>
            <w:r w:rsidRPr="00B07FDB">
              <w:rPr>
                <w:i/>
                <w:iCs/>
                <w:szCs w:val="20"/>
              </w:rPr>
              <w:t>Родина</w:t>
            </w:r>
            <w:r w:rsidRPr="00B07FDB">
              <w:rPr>
                <w:szCs w:val="20"/>
              </w:rPr>
              <w:t>.</w:t>
            </w:r>
            <w:r w:rsidRPr="00B07FDB">
              <w:rPr>
                <w:b/>
                <w:bCs/>
                <w:szCs w:val="20"/>
                <w:u w:val="single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обучающее изложение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B5FAC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676959" w:rsidRDefault="003B5FAC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43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изложения. Словосочетание. Различие между словосочетанием, словом и предложением.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умение находить словосочетания в составе предложения; проводят работу над ошибками, допущенными в изложении.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фиксирование несоответствия получаемого результата целевым требованиям.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разрешение конфликтов (выявление проблемы, поиск и оценка альтернативных способов разрешения конфликтов, принятие решения).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Готовность и способность </w:t>
            </w:r>
            <w:proofErr w:type="gramStart"/>
            <w:r w:rsidRPr="00B07FDB">
              <w:rPr>
                <w:szCs w:val="20"/>
              </w:rPr>
              <w:t>обучающихся</w:t>
            </w:r>
            <w:proofErr w:type="gramEnd"/>
            <w:r w:rsidRPr="00B07FDB">
              <w:rPr>
                <w:szCs w:val="20"/>
              </w:rPr>
              <w:t xml:space="preserve"> к саморазвитию.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B5FAC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676959" w:rsidRDefault="003B5FAC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44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Контрольный диктант по теме «Предложение»(40мин)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Проверяют усвоение навыков постановки запятых в предложениях с однородными членами и в сложных предложениях, орфографических навыков.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соблюдение нормативных предписаний относительно способов применения средств и очерёдности выполнения операций при решении поставленной учебной задачи.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самостоятельно принимать решения.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письменной речью как видом речевой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ценностей здорового и безопасного образа жизни; усвоение правил индивидуального и коллективного безопасного поведения в чрезвычайных ситуациях.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контрольный диктант с  грамматическим заданием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B5FAC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676959" w:rsidRDefault="003B5FAC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45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контрольного диктанта. Обобщение знаний о предложении и словосочетании.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Систематизируют знания учащихся о предложении и словосочетании; проверяют уровень усвоения изученного материала (знание терминологии, умения различать языковые единицы, расставлять знаки препинания); корректируют знания при проведении работы над ошибками.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фиксирование несоответствия полученного результата целевым требованиям; освоение базовых предметных понятий.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указаний; способность к мобилизации сил и энергии; контроль и оценивание собственных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Готовность и способность к саморазвитию.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B5FAC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Default="003B5FAC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Слово и его значение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46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Обобщение знаний о значении слова.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Систематизируют представление о слове как языковом знаке и средстве общения.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использование методов решения проблем творческого и поискового характера.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обмениваться знаниями и информацией при работе в парах.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рабочие отношения, эффективно сотрудничать.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Знание духовно-нравственных основ жизни человека и общечеловеческой культуры.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проверочный 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FAC" w:rsidRPr="00B07FDB" w:rsidRDefault="003B5FAC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FD2D65" w:rsidP="00B07FDB">
            <w:pPr>
              <w:spacing w:after="0" w:line="24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47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Различные виды лингвистических словарей.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Знакомятся с различными типами лингвистических словарей, учатся пользоваться ими.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выбор необходимых словарей для решения предметных учебных задач.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сосредоточиться на решаемой учебной задаче.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осознанно и произвольно строить речевое высказывание в устной и письменной форме.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российской гражданской идентичности (знание истории, языка своего народа).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48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proofErr w:type="spellStart"/>
            <w:proofErr w:type="gramStart"/>
            <w:r w:rsidRPr="00B07FDB">
              <w:rPr>
                <w:szCs w:val="20"/>
              </w:rPr>
              <w:t>Звуко-буквенная</w:t>
            </w:r>
            <w:proofErr w:type="spellEnd"/>
            <w:proofErr w:type="gramEnd"/>
            <w:r w:rsidRPr="00B07FDB">
              <w:rPr>
                <w:szCs w:val="20"/>
              </w:rPr>
              <w:t xml:space="preserve"> форма слова и его лексическое значение.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Пользуются различными типами лингвистических словарей; закрепляют умения определять падеж имён существительных и изменять существительное по падежам.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владение навыками работы с различными источниками информации (учебники, словари).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планированию, контролю, самооценке и </w:t>
            </w:r>
            <w:proofErr w:type="spellStart"/>
            <w:r w:rsidRPr="00B07FDB">
              <w:rPr>
                <w:szCs w:val="20"/>
              </w:rPr>
              <w:t>взаимооценке</w:t>
            </w:r>
            <w:proofErr w:type="spellEnd"/>
            <w:r w:rsidRPr="00B07FDB">
              <w:rPr>
                <w:szCs w:val="20"/>
              </w:rPr>
              <w:t xml:space="preserve">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 устной речи выражать свои мысли в соответствии с поставленной задачей.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Положительная мотивация к изучению нового материала.</w:t>
            </w:r>
            <w:r w:rsidRPr="00B07FDB">
              <w:rPr>
                <w:b/>
                <w:bCs/>
                <w:szCs w:val="20"/>
                <w:u w:val="single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49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Синонимы, антонимы, омонимы.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Пользуются различными типами лингвистических словарей.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освоение базовых предметных понятий.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рефлексии собственной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умение добывать недостающую информацию с помощью словарей.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Осознанное, уважительное и доброжелательное отношение к другому человеку, его мнению, мировоззрению, культуре, языку.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графический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50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Синонимы, антонимы, омонимы.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Используют в речи синонимы, антонимы, омонимы, пользуются различными типами лингвистических словарей.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Выполнение знаково-символических действий; умение структурировать знания.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организовать сотрудничество при решении поставленной учебной задачи; разделение ответственности за конечный результат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учебные отношения и сотрудничать при решении в парах.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Внимательное отношение к произведениям искусства.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51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Многозначные слова.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Пользуются различными типами лингвистических словарей.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выбор необходимых словарей для решения предметных учебных задач.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организовать сотрудничество при решении поставленной учебной задачи; разделение ответственности за конечный результат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устанавливать учебные отношения и сотрудничать при работе в парах; умение добывать недостающую информацию с помощью словарей.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российской гражданской идентичности (патриотизм, уважение к Отечеству, прошлому многонационального населения России).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52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Прямое и переносное значения слова.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Пользуются различными типами лингвистических словарей.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использование различных видов творческой деятельности; умение находить причины явлений.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принимать учебную цель, задачу и придерживаться их.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формирование навыков устной и письменной речевой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Осмысление и использование собственного жизненного опыта; устойчивая положительная мотивация к учебной деятельности.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 выборочный диктант, 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53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Проверь себя.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Проверяют знания по разделу, умение работать с различными типами лингвистических словарей.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освоение базовых предметных понятий; владение навыками работы со справочниками.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умения сосредоточиться на решаемой учебной задаче, планировать время при её выполнении; формирование навыков самоконтроля.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формирование навыков устной и письменной речевой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Готовность к преодолению трудностей, отсутствие чувства беспомощности при выполнении учебной задачи; стремление к саморазвитию.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Default="00152C6E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 xml:space="preserve">«Состав слова. Однокоренные слова» 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54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Состав слова. Разбор слова по составу.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Систематизируют и закрепляют знания о значимых частях слова; повторяют алгоритм разбора слов по составу; закрепляют знания о семантике морфем.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освоение базовых предметных понятий; использование знаково-символических средств при решении поставленной учебной задачи</w:t>
            </w:r>
            <w:proofErr w:type="gramStart"/>
            <w:r w:rsidRPr="00B07FDB">
              <w:rPr>
                <w:szCs w:val="20"/>
              </w:rPr>
              <w:t>..</w:t>
            </w:r>
            <w:r w:rsidRPr="00B07FDB">
              <w:rPr>
                <w:szCs w:val="20"/>
              </w:rPr>
              <w:br/>
            </w:r>
            <w:proofErr w:type="gramEnd"/>
            <w:r w:rsidRPr="00B07FDB">
              <w:rPr>
                <w:szCs w:val="20"/>
              </w:rPr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умения составлять план действий и применять его при решении учебных задач.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способами коллективной деятельности, вариантами действий в ситуациях общения.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адекватная мотивация учебной деятельности; осознание своей этнической принадлежности, знание родного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55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Образование новых слов с помощью приставок.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Получают представление о семантике приставок и о единообразии написания морфем.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выявление ошибок в записи текста, определение их сущности; выполнение действий по алгоритму.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>способность к рефлексии собственной деятельности</w:t>
            </w:r>
            <w:proofErr w:type="gramStart"/>
            <w:r w:rsidRPr="00B07FDB">
              <w:rPr>
                <w:szCs w:val="20"/>
              </w:rPr>
              <w:t xml:space="preserve">.. </w:t>
            </w:r>
            <w:r w:rsidRPr="00B07FDB">
              <w:rPr>
                <w:szCs w:val="20"/>
              </w:rPr>
              <w:br/>
            </w:r>
            <w:proofErr w:type="gramEnd"/>
            <w:r w:rsidRPr="00B07FDB">
              <w:rPr>
                <w:szCs w:val="20"/>
              </w:rPr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 устной речи выражать свои мысли в соответствии с поставленной задачей.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Устойчивая положительная мотивация к учебной деятельности.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56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Образование новых слов с помощью приставок.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Повторяют алгоритм отличия приставки от предлога на письме.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выбор основания и критериев для классификации объектов.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рефлексии собственной деятельности; умения смотреть, видеть и понимать </w:t>
            </w:r>
            <w:proofErr w:type="gramStart"/>
            <w:r w:rsidRPr="00B07FDB">
              <w:rPr>
                <w:szCs w:val="20"/>
              </w:rPr>
              <w:t>увиденное</w:t>
            </w:r>
            <w:proofErr w:type="gramEnd"/>
            <w:r w:rsidRPr="00B07FDB">
              <w:rPr>
                <w:szCs w:val="20"/>
              </w:rPr>
              <w:t xml:space="preserve">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выражать свои мысли в устной речи в соответствии с поставленной задачей.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Устойчивая положительная мотивация к учебной деятельности; готовность к самосовершенствованию.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57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Разделительный твёрдый знак.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Повторяют алгоритм проверки орфограммы «Разделительный твёрдый знак».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структурировать знания.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рефлексии собственной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 устной речи выражать свои мысли в соответствии с поставленной задачей.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российской гражданской идентичности (знание культуры, языка своего народа).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58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Разделительный мягкий знак.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Повторяют алгоритм проверки орфограммы «Разделительный мягкий знак».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расположение предложений в тексте в определённом порядке; выполнение действий по алгоритму.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рефлексии собственной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 устной речи выражать свои мысли в соответствии с поставленной задачей.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Принятие и уважение ценностей и традиций образовательного учреждения, классного коллектива.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объяснительный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59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Разделительные твёрдый и мягкий знаки.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умение различать написание слов с орфограммами «Разделительный мягкий знак» и «Разделительный твёрдый знак».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структурировать знания.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включаться в новые учебные виды деятельности и формы сотрудничества с одноклассниками.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учебные отношения и сотрудничать при работе в парах.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Персональная ответственность за порученное дело; стремление оказать посильную помощь однокласснику при решении поставленных учебных задач.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60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Контрольный диктант по теме «Правописание предлогов и приставок» (40 мин)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Проверяют усвоение орфографических навыков на основе изученных тем.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отнесение объектов к известным понятиям; умение применять правила правописания.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самостоятельно принимать решения; работа по плану и при необходимости исправление ошибок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владение письменной речью как видом речевой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Готовность к преодолению трудностей и жизненный оптимизм; отсутствие чувства беспомощности при выполнении учебной задачи.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Тематический  контрольный диктант с грамматическим заданием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61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Образование новых слов с помощью суффиксов.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представление  о семантике суффиксов и единообразии их написания.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разбиение на группы по общим признакам.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рефлексии собственной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учебные отношения и сотрудничать при работе в парах.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Положительная мотивация к учебной деятельности.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62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Правописание суффиксов </w:t>
            </w:r>
            <w:proofErr w:type="gramStart"/>
            <w:r w:rsidRPr="00B07FDB">
              <w:rPr>
                <w:i/>
                <w:iCs/>
                <w:szCs w:val="20"/>
              </w:rPr>
              <w:t>-</w:t>
            </w:r>
            <w:proofErr w:type="spellStart"/>
            <w:r w:rsidRPr="00B07FDB">
              <w:rPr>
                <w:i/>
                <w:iCs/>
                <w:szCs w:val="20"/>
              </w:rPr>
              <w:t>и</w:t>
            </w:r>
            <w:proofErr w:type="gramEnd"/>
            <w:r w:rsidRPr="00B07FDB">
              <w:rPr>
                <w:i/>
                <w:iCs/>
                <w:szCs w:val="20"/>
              </w:rPr>
              <w:t>к</w:t>
            </w:r>
            <w:proofErr w:type="spellEnd"/>
            <w:r w:rsidRPr="00B07FDB">
              <w:rPr>
                <w:i/>
                <w:iCs/>
                <w:szCs w:val="20"/>
              </w:rPr>
              <w:t>-, -</w:t>
            </w:r>
            <w:proofErr w:type="spellStart"/>
            <w:r w:rsidRPr="00B07FDB">
              <w:rPr>
                <w:i/>
                <w:iCs/>
                <w:szCs w:val="20"/>
              </w:rPr>
              <w:t>ек</w:t>
            </w:r>
            <w:proofErr w:type="spellEnd"/>
            <w:r w:rsidRPr="00B07FDB">
              <w:rPr>
                <w:i/>
                <w:iCs/>
                <w:szCs w:val="20"/>
              </w:rPr>
              <w:t>-</w:t>
            </w:r>
            <w:r w:rsidRPr="00B07FDB">
              <w:rPr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 xml:space="preserve">Знакомятся с орфограммой «Правописание суффиксов </w:t>
            </w:r>
            <w:proofErr w:type="gramStart"/>
            <w:r w:rsidRPr="00B07FDB">
              <w:rPr>
                <w:i/>
                <w:iCs/>
                <w:color w:val="auto"/>
                <w:szCs w:val="20"/>
              </w:rPr>
              <w:t>–</w:t>
            </w:r>
            <w:proofErr w:type="spellStart"/>
            <w:r w:rsidRPr="00B07FDB">
              <w:rPr>
                <w:i/>
                <w:iCs/>
                <w:color w:val="auto"/>
                <w:szCs w:val="20"/>
              </w:rPr>
              <w:t>и</w:t>
            </w:r>
            <w:proofErr w:type="gramEnd"/>
            <w:r w:rsidRPr="00B07FDB">
              <w:rPr>
                <w:i/>
                <w:iCs/>
                <w:color w:val="auto"/>
                <w:szCs w:val="20"/>
              </w:rPr>
              <w:t>к</w:t>
            </w:r>
            <w:proofErr w:type="spellEnd"/>
            <w:r w:rsidRPr="00B07FDB">
              <w:rPr>
                <w:i/>
                <w:iCs/>
                <w:color w:val="auto"/>
                <w:szCs w:val="20"/>
              </w:rPr>
              <w:t>-, -</w:t>
            </w:r>
            <w:proofErr w:type="spellStart"/>
            <w:r w:rsidRPr="00B07FDB">
              <w:rPr>
                <w:i/>
                <w:iCs/>
                <w:color w:val="auto"/>
                <w:szCs w:val="20"/>
              </w:rPr>
              <w:t>ек</w:t>
            </w:r>
            <w:proofErr w:type="spellEnd"/>
            <w:r w:rsidRPr="00B07FDB">
              <w:rPr>
                <w:i/>
                <w:iCs/>
                <w:color w:val="auto"/>
                <w:szCs w:val="20"/>
              </w:rPr>
              <w:t>-</w:t>
            </w:r>
            <w:r w:rsidRPr="00B07FDB">
              <w:rPr>
                <w:color w:val="auto"/>
                <w:szCs w:val="20"/>
              </w:rPr>
              <w:t xml:space="preserve"> в именах существительных»; закрепляют правописание орфограмм корня.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формирование проблемы; выдвижение гипотез и их обоснование.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рефлексии собственной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слушать и слышать других людей.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Положительная мотивация к учебной деятельности.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63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Однокоренные слова.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знания о корне и однокоренных словах; формируют навыки разбора слов по составу.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выбор оснований и критериев для сравнения.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рефлексии собственной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Положительная мотивация к коллективной познавательной деятельности.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64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Правописание гласных и согласных в </w:t>
            </w:r>
            <w:proofErr w:type="gramStart"/>
            <w:r w:rsidRPr="00B07FDB">
              <w:rPr>
                <w:szCs w:val="20"/>
              </w:rPr>
              <w:t>корне слова</w:t>
            </w:r>
            <w:proofErr w:type="gramEnd"/>
            <w:r w:rsidRPr="00B07FDB">
              <w:rPr>
                <w:szCs w:val="20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Закрепляют правописание орфограмм корня.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выбор оснований и критериев для классификации объектов.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формулирование учебной цели и задач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 письменной речи выражать свои мысли в соответствии с поставленной задачей.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Мотивация к коллективной познавательной деятельности.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26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65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Правописание гласных и согласных в </w:t>
            </w:r>
            <w:proofErr w:type="gramStart"/>
            <w:r w:rsidRPr="00B07FDB">
              <w:rPr>
                <w:szCs w:val="20"/>
              </w:rPr>
              <w:t>корне слова</w:t>
            </w:r>
            <w:proofErr w:type="gramEnd"/>
            <w:r w:rsidRPr="00B07FDB">
              <w:rPr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знания о семантике морфем.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обобщать или называть одним словом; сопоставление информации, заданной текстом и иллюстрацией.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формулирование учебной цели и задач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учебные отношения и сотрудничать при работе в парах.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Представление о родном крае, его природе, занятиях людей.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запись под диктовку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66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Правописание гласных и согласных в </w:t>
            </w:r>
            <w:proofErr w:type="gramStart"/>
            <w:r w:rsidRPr="00B07FDB">
              <w:rPr>
                <w:szCs w:val="20"/>
              </w:rPr>
              <w:t>корне слова</w:t>
            </w:r>
            <w:proofErr w:type="gramEnd"/>
            <w:r w:rsidRPr="00B07FDB">
              <w:rPr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правописание орфограмм корня.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владение навыками работы с различными источниками информации.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умения смотреть, видеть и понимать </w:t>
            </w:r>
            <w:proofErr w:type="gramStart"/>
            <w:r w:rsidRPr="00B07FDB">
              <w:rPr>
                <w:szCs w:val="20"/>
              </w:rPr>
              <w:t>увиденное</w:t>
            </w:r>
            <w:proofErr w:type="gramEnd"/>
            <w:r w:rsidRPr="00B07FDB">
              <w:rPr>
                <w:szCs w:val="20"/>
              </w:rPr>
              <w:t xml:space="preserve">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учебные отношения и сотрудничать при работе в парах.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Владение способами самоопределения в ситуациях выбора на основе собственных позиций.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словарный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67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Удвоенные согласные в </w:t>
            </w:r>
            <w:proofErr w:type="gramStart"/>
            <w:r w:rsidRPr="00B07FDB">
              <w:rPr>
                <w:szCs w:val="20"/>
              </w:rPr>
              <w:t>корне слова</w:t>
            </w:r>
            <w:proofErr w:type="gramEnd"/>
            <w:r w:rsidRPr="00B07FDB">
              <w:rPr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Систематизируют и закрепляют знания о значимых частях слова,  закрепляют правописание орфограмм корня.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построение различных видов текстов; включение творческих способностей в учебную деятельность при решении нестандартной задачи.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планирование времени при решении поставленной учебной задачи.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учебные отношения и сотрудничать при решении поставленной учебной задачи.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Положительная мотивация к изучению нового материала.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запись под диктовку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68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Обучающее изложение на основе зрительного восприятия текста по коллективно составленному плану.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Совершенствуют умения определять тему текста, тип текста, озаглавливать части текста, передавать содержание текста с опорой на план, устанавливать связь между предложениями; развивают речь, орфографические навыки.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смысловое чтение.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сосредоточиться на решаемой учебной задаче; работа по плану и при необходимости исправление ошибок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Самостоятельность мышления, креативность и оригинальность.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69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изложения. Правописания слов с орфограммами корня.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Проводят работу над ошибками, допущенными в тексте изложения; закрепляют правописание слов с двумя безударными гласными в корне.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фиксирование несоответствия полученного результата целевым требованиям.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Ориентация в нравственном содержании и смысле поступков окружающих людей.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ИР, объяснительный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70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Однокоренные слова и формы слова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Систематизируют и закрепляют знания о значимых частях слова, закрепляют правописание орфограмм корня.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анализ объектов с целью выделения признаков.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владение способами самоопределения в ситуациях выбора на основе собственных позиций.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учебные отношения и сотрудничать при работе в парах.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Внимательное отношение к красоте окружающего мира, произведениям искусства.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12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71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Правописание соединительных гласных в сложных словах.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 xml:space="preserve">Закрепляют навык написания сложных слов с соединительными гласными </w:t>
            </w:r>
            <w:proofErr w:type="gramStart"/>
            <w:r w:rsidRPr="00B07FDB">
              <w:rPr>
                <w:i/>
                <w:iCs/>
                <w:color w:val="auto"/>
                <w:szCs w:val="20"/>
              </w:rPr>
              <w:t>о</w:t>
            </w:r>
            <w:proofErr w:type="gramEnd"/>
            <w:r w:rsidRPr="00B07FDB">
              <w:rPr>
                <w:color w:val="auto"/>
                <w:szCs w:val="20"/>
              </w:rPr>
              <w:t xml:space="preserve"> и </w:t>
            </w:r>
            <w:r w:rsidRPr="00B07FDB">
              <w:rPr>
                <w:i/>
                <w:iCs/>
                <w:color w:val="auto"/>
                <w:szCs w:val="20"/>
              </w:rPr>
              <w:t>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формулирование проблемы; выдвижение гипотез и их обоснование.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рефлексии собственной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признание права каждого человека на собственное мнение.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Внимательное отношение к красоте окружающего мира, произведениям </w:t>
            </w:r>
            <w:proofErr w:type="spellStart"/>
            <w:r w:rsidRPr="00B07FDB">
              <w:rPr>
                <w:szCs w:val="20"/>
              </w:rPr>
              <w:t>исккусства</w:t>
            </w:r>
            <w:proofErr w:type="spellEnd"/>
            <w:r w:rsidRPr="00B07FDB">
              <w:rPr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72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Развитие речи. Обучающее сочинение на тему «Первый снег».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Развивают умения определять тему картины, описывать картину, определять вид текста, составлять текст-описание.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развитие творческого воображения; установление причинно-следственных связей.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предвосхищение результата учебной деятельности; осуществление действий по реализации плана.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выражать свои чувства, мысли в форме письменных речевых высказываний.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Развитие эстетического сознания через освоение художественного наследия народов России, творческой деятельности эстетического характера.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73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Повторение изученных орфограмм.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Закрепляют правописание изученных орфограмм.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анализ объектов с целью выделения признаков.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распределение обязанностей при работе в группах; умения принимать решения, брать на себя ответственность за их последствия.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представлять и защищать результат совместной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Опыт экологической ориентации в природной среде.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объяснительный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74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Проверь себя. Систематизация знаний о составе слова.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Систематизируют представления о семантике морфем и их роли в слове; закрепляют правописание изученных орфограмм.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выбор оснований и критериев для классификации объектов; выполнение действий по алгоритму.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рефлексии собственной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учебные отношения и сотрудничать при работе в парах и группах; умения представлять и защищать результат совместной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Готовность открыто выражать и отстаивать собственную позицию; критичное отношение к собственной учебной деятельности и умение адекватно её оценивать.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75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Контрольный диктант по теме «Состав слова» (40 мин).</w:t>
            </w:r>
            <w:r w:rsidRPr="00B07FDB">
              <w:rPr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Систематизируют и закрепляют знания о значимых частях слова; проверяют усвоение орфографических навыков на основе изученных тем, умение разбирать слова по составу.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отнесение объектов к известным понятиям; умение применять правила правописания.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самостоятельно принимать решения.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письменной речью как видом речевой деятельностью.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Готовность к преодолению трудностей и жизненный оптимизм; отсутствие чувства беспомощности при выполнении учебной задачи.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Тематическая контрольная работа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76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контрольного диктанта. Повторение основных орфограмм корня.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Проводят работу над ошибками, допущенными в тексте диктанта и грамматических заданиях.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фиксирование несоответствия полученного результата целевым требованиям.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готовность к обсуждению разных точек зрения и выработке общей (групповой) позиции.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Уважительное отношение к партнёрам, внимание к личности другого; освоение социальных норм, правил поведения, ролей и форм социальной жизни в группах и сообществах.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ИР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«Слово как часть речи»</w:t>
            </w:r>
            <w:r w:rsidRPr="00B07FDB">
              <w:rPr>
                <w:szCs w:val="20"/>
              </w:rPr>
              <w:t>.</w:t>
            </w:r>
          </w:p>
          <w:p w:rsidR="00676959" w:rsidRDefault="00676959" w:rsidP="00B07FDB">
            <w:pPr>
              <w:spacing w:after="0" w:line="240" w:lineRule="auto"/>
              <w:rPr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77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Различие и общность частей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Актуализируют знания об изученных частях речи; развивают умение различать части речи.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анализ объектов с целью выделения признаков; выбор оснований и критериев для классификации объектов.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оформление своих мыслей в устной речи с учётом учебных задач.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своей этнической принадлежности, знание языка своего народа.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78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Грамматические значения частей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  различиями между лексическим и грамматическим значениями слова; знакомятся с ролью окончаний в выражении грамматических значений.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выдвижение гипотез и их обоснование.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умения смотреть, видеть и понимать увиденное; распределение обязанностей при работе в группах.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принимать решение с учётом позиции всех участников учебного процесса.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Готовность открыто выражать и отстаивать собственную позицию; творческое, исследовательское самообучение.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79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Распределение слов по частям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 ролью окончаний в выражении грамматических значений.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участие в коллективном сравнении объектов предметного содержания с опорой на алгоритм действия.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формирование учебной цели и задач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способность к рефлексии собственной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Ориентация в нравственном содержании и смысле поступков окружающих людей.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80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Роль частей речи в предложении.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 ролью в предложении слов каждой части речи; закрепляют представление о роли окончаний в выражении грамматических значений.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сравнение и классификация по существенному основанию.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умения смотреть, видеть и понимать </w:t>
            </w:r>
            <w:proofErr w:type="gramStart"/>
            <w:r w:rsidRPr="00B07FDB">
              <w:rPr>
                <w:szCs w:val="20"/>
              </w:rPr>
              <w:t>увиденное</w:t>
            </w:r>
            <w:proofErr w:type="gramEnd"/>
            <w:r w:rsidRPr="00B07FDB">
              <w:rPr>
                <w:szCs w:val="20"/>
              </w:rPr>
              <w:t xml:space="preserve">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устно выражать свои мысли в соответствии с поставленной задачей и мнением одноклассников.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Готовность к самостоятельным действиям, ответственность за их результаты.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81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Проверь себя. Систематизация знаний о частях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Систематизируют полученные знания о частях речи; закрепляют умение определять части речи и их грамматические значения.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указывать свойства, соответствующие назначению данного объекта.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сосредоточиться на решаемой учебной задаче.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с другими людьми при совместном решении поставленной учебной задачи;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Способность к мобилизации сил и энергии; способность совладать со стрессами.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проверочный 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82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Административный контрольный диктант за I полугодие (40 мин).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Проверяют усвоение орфографических навыков на основе изученных тем, умения разбирать слова по составу, определять части речи и их грамматическое значение.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отнесение объектов к известным понятиям; умение использовать правила в предметно-практической деятельности.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сосредоточиться на решаемой учебной задаче; умение спланировать последовательность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Способность к мобилизации сил и энергии; способность совладать со стрессами.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административная  контрольная работа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Default="00152C6E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Имя существительное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83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Повторяем, что знаем. Одушевлённые и неодушевлённые имена существительные.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Повторяют изученное об имени существительном; актуализируют знания об одушевлённых и неодушевлённых именах существительных и их роде; закрепляют умение проверять изученные орфограммы.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выполнять логические операции сравнения, сопоставления.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готовность к обсуждению разных точек зрения и выработке общей (групповой) позиции.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Уважительное отношение к партнёрам, внимание к личности другого; освоение социальных норм, правил поведения, ролей и форм социальной жизни в группах и сообществах.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устная фронтальная работа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84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Число и род имён существительных.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Повторяют сведения об имени существительном; воспроизводят знания об одушевлённых и неодушевлённых именах существительных и их роде, числе и падеже; закрепляют умение проверять изученные орфограммы.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выполнять логические операции сравнения, сопоставления.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готовность к обсуждению разных точек зрения и выработке общей (групповой) позиции.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Уважительное отношение к партнёрам, внимание к личности другого; освоение социальных норм, правил поведения, ролей и форм социальной жизни в группах и сообществах.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85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Алгоритм определения падежа имён существительных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падеж имён существительных.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выделение свойства из системы функциональных свойств объекта.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самостоятельно принимать решения.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Развитие эстетического сознания через освоение художественного наследия народов России.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86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 xml:space="preserve"> </w:t>
            </w:r>
            <w:r w:rsidRPr="00B07FDB">
              <w:rPr>
                <w:szCs w:val="20"/>
              </w:rPr>
              <w:t>Упражнение в распознавании падежа имён существительных.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падеж имён существительных.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выполнять логические операции сравнения, сопоставления.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вступать в диалог, участвовать в коллективном обсуждении проблем;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87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Определение падежа имён существительных. Несклоняемые имена существительные.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падеж имён существительных.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выполнять логические  операции сравнения, сопоставления.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владение способами самоконтроля и самооценки.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вступать в диалог, участвовать в коллективном обсуждении проблем;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Осознание своей этнической принадлежности, знание истории, языка своего народа.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FD2D65">
        <w:trPr>
          <w:trHeight w:val="26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88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Три склонения имён существительных (общее представление)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склонения имён существительных.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Познавательные умения:</w:t>
            </w:r>
            <w:r w:rsidRPr="00B07FDB">
              <w:rPr>
                <w:szCs w:val="20"/>
              </w:rPr>
              <w:br/>
              <w:t>умения обнаруживать и формулировать учебную проблему совместно с учителем; отнесение объектов к известным понятиям; построение умозаключения.</w:t>
            </w:r>
            <w:r w:rsidRPr="00B07FDB">
              <w:rPr>
                <w:szCs w:val="20"/>
              </w:rPr>
              <w:br/>
              <w:t>Регулятивные умения:</w:t>
            </w:r>
            <w:r w:rsidRPr="00B07FDB">
              <w:rPr>
                <w:szCs w:val="20"/>
              </w:rPr>
              <w:br/>
              <w:t xml:space="preserve">постановка частных задач на усвоение готовых знаний и действий (понять, запомнить, воспроизвести).   Коммуникативные умения: </w:t>
            </w:r>
            <w:r w:rsidRPr="00B07FDB">
              <w:rPr>
                <w:szCs w:val="20"/>
              </w:rPr>
              <w:br/>
              <w:t xml:space="preserve"> использование адекватных языковых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>я отображения в форме речевых высказываний своих мыслей.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89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Обучающее изложение.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тему текста,  письменно передают содержание текста, используют при письме полученные знания.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Познавательные умения:</w:t>
            </w:r>
            <w:r w:rsidRPr="00B07FDB">
              <w:rPr>
                <w:szCs w:val="20"/>
              </w:rPr>
              <w:br/>
              <w:t xml:space="preserve">развитие творческого воображения; установление причинно-следственных связей. </w:t>
            </w:r>
            <w:r w:rsidRPr="00B07FDB">
              <w:rPr>
                <w:szCs w:val="20"/>
              </w:rPr>
              <w:br/>
              <w:t>Регулятивные умения:</w:t>
            </w:r>
            <w:r w:rsidRPr="00B07FDB">
              <w:rPr>
                <w:szCs w:val="20"/>
              </w:rPr>
              <w:br/>
              <w:t xml:space="preserve">предвосхищение результата учебной деятельности; осуществление действий по реализации плана.  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</w:t>
            </w:r>
            <w:proofErr w:type="gramStart"/>
            <w:r w:rsidRPr="00B07FDB">
              <w:rPr>
                <w:szCs w:val="20"/>
              </w:rPr>
              <w:t>высказывать свои чувства</w:t>
            </w:r>
            <w:proofErr w:type="gramEnd"/>
            <w:r w:rsidRPr="00B07FDB">
              <w:rPr>
                <w:szCs w:val="20"/>
              </w:rPr>
              <w:t>, мысли в форме письменных речевых высказываний.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Развитие этнического сознания через освоение художественного наследия народов России, творческой деятельности эстетического характера.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90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Падежные окончания имён существительных 1-го склонения.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имена существительные 1-го склонения; проводят наблюдения за изменениями окончаний имён существительных 1-го склонения.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Познавательные умения:</w:t>
            </w:r>
            <w:r w:rsidRPr="00B07FDB">
              <w:rPr>
                <w:szCs w:val="20"/>
              </w:rPr>
              <w:br/>
              <w:t xml:space="preserve">умение выполнять логические операции сравнения, сопоставления; построение умозаключения. </w:t>
            </w:r>
            <w:r w:rsidRPr="00B07FDB">
              <w:rPr>
                <w:szCs w:val="20"/>
              </w:rPr>
              <w:br/>
              <w:t>Регулятивные умения: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 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и сравнивать разные точки зрения; готовность к обсуждению разных точек зрения и выработке общей позиции.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Принятие основ экологической культуры, опыта экологически ориентированной рефлексивно-оценочной деятельности в жизненных ситуациях.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графический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91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Падежные окончания имён существительных 1-го склонения.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Проводят наблюдения за изменением окончаний имён существительных 1-го склонения; проверяют написание безударных окончаний </w:t>
            </w:r>
            <w:proofErr w:type="gramStart"/>
            <w:r w:rsidRPr="00B07FDB">
              <w:rPr>
                <w:szCs w:val="20"/>
              </w:rPr>
              <w:t>ударными</w:t>
            </w:r>
            <w:proofErr w:type="gramEnd"/>
            <w:r w:rsidRPr="00B07FDB">
              <w:rPr>
                <w:szCs w:val="20"/>
              </w:rPr>
              <w:t>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выполнять логические операции сравнения, сопоставления; построение умозаключения.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и сравнивать разные точки зрения; готовность к обсуждению разных точек зрения  и выработке  общей позиции.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Принятие основ экологической культуры, опыта экологически ориентированной рефлексивно-оценочной деятельности в жизненных ситуациях.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92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Падежные окончания имён существительных 1-го склонения.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Проводят наблюдения за изменением окончаний имён существительных 1-го склонения; проверяют написание безударных окончаний </w:t>
            </w:r>
            <w:proofErr w:type="gramStart"/>
            <w:r w:rsidRPr="00B07FDB">
              <w:rPr>
                <w:szCs w:val="20"/>
              </w:rPr>
              <w:t>ударными</w:t>
            </w:r>
            <w:proofErr w:type="gramEnd"/>
            <w:r w:rsidRPr="00B07FDB">
              <w:rPr>
                <w:szCs w:val="20"/>
              </w:rPr>
              <w:t>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выполнять логические операции сравнения, сопоставления; построение умозаключения.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устанавливать и сравнивать разные точки зрения; готовность к обсуждению разных точек зрения  и выработке  общей позиции.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Принятие основ экологической культуры, опыта экологически ориентированной рефлексивно-оценочной деятельности в жизненных ситуациях.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работа по карточкам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93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Падежные окончания имён существительных 2-го склонения.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имена существительные 2-го склонения; проводят наблюдения за изменениями окончаний имён существительных 2-го склонения.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выполнять логические операции сравнения, сопоставления; построение умозаключения.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Осознание, уважительное отношение к культуре, языкам, ценностям народов мира.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94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Падежные окончания имён существительных 2-го склонения.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Проводят наблюдения за изменением окончаний имён существительных 2-го склонения; проверяют написание безударных окончаний </w:t>
            </w:r>
            <w:proofErr w:type="gramStart"/>
            <w:r w:rsidRPr="00B07FDB">
              <w:rPr>
                <w:szCs w:val="20"/>
              </w:rPr>
              <w:t>ударными</w:t>
            </w:r>
            <w:proofErr w:type="gramEnd"/>
            <w:r w:rsidRPr="00B07FDB">
              <w:rPr>
                <w:szCs w:val="20"/>
              </w:rPr>
              <w:t>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выполнять логические операции сравнения, сопоставления; умение пользоваться словарями.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владение способами контроля и оценки.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с другими учащимися при решении поставленной задачи.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Владение основами экологической культуры.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графический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12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95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Падежные окончания имён существительных 2-го склонения.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Проводят наблюдения за изменением окончаний имён существительных 2-го склонения; проверяют написание безударных окончаний ударным.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умение выполнять логические операции сравнения, сопоставления; умение пользоваться словарями. 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владение способами контроля и оценки.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с другими учащимися при решении поставленной задачи.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Владение основами экологической культуры.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графический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55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96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Падежные окончания имён существительных 3-го склонения.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Проводят наблюдения за изменением окончаний имён существительных 3-го склонения; проверяют написание безударных окончаний ударным.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выбор оснований и критериев для сравнения, классификации объектов; умение пользоваться словарями.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владение способами контроля и оценки.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Уважительное отношение к культуре, языку, вере, гражданской позиции, истории, ценностям народов мира.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26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97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Падежные окончания имён существительных 3-го склонения.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Проводят наблюдения за изменением окончаний имён существительных 3-го склонения; проверяют написание безударных окончаний ударным.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выбор оснований и критериев для сравнения, классификации объектов; умение пользоваться словарями.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владение способами контроля и оценки.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Ответственное отношение к собственным поступкам.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98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Падежные окончания имён существительных в единственном числе.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склонение имён существительных, пишут безударные окончания имён существительных.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перечисление свойств реального объекта на основании наблюдений за ним; умение выделить существенные признаки.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учителя; 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готовность к обсуждению разных точек зрения и выработке общей (групповой) позиции; умения устанавливать рабочие отношения, эффективно сотрудничать и способствовать продуктивной кооперации.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Уважительное отношение к культуре, языку, вере, гражданской позиции, истории, ценностям народов мира.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проверочный 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99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Падежные окончания имён существительных в единственном числе.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склонение имён существительных, пишут безударные окончания имён существительных.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перечисление свойств реального объекта на основании наблюдений за ним; умение выделить существенные признаки.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учителя; 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готовность к обсуждению разных точек зрения и выработке общей (групповой) позиции; умения устанавливать рабочие отношения, эффективно сотрудничать и способствовать продуктивной кооперации.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Уважительное отношение к культуре, языку, вере, гражданской позиции, истории, ценностям народов мира.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графический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E50947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100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Склонение имён существительных во множественном числе.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Наблюдают за изменением имён существительных во множественном числе.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пользоваться словарями; выбор оснований и критериев для сравнения, классификации объектов.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выражать свои мысли в форме устных речевых высказываний, аргументировать свою точку зрения.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Восприятие объединяющей роли России как государства, территории проживания и общности языка; соотнесение понятий </w:t>
            </w:r>
            <w:r w:rsidRPr="00B07FDB">
              <w:rPr>
                <w:i/>
                <w:iCs/>
                <w:szCs w:val="20"/>
              </w:rPr>
              <w:t>родная природа</w:t>
            </w:r>
            <w:r w:rsidRPr="00B07FDB">
              <w:rPr>
                <w:szCs w:val="20"/>
              </w:rPr>
              <w:t xml:space="preserve"> и </w:t>
            </w:r>
            <w:r w:rsidRPr="00B07FDB">
              <w:rPr>
                <w:i/>
                <w:iCs/>
                <w:szCs w:val="20"/>
              </w:rPr>
              <w:t>Родина</w:t>
            </w:r>
            <w:r w:rsidRPr="00B07FDB">
              <w:rPr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proofErr w:type="spellStart"/>
            <w:r w:rsidRPr="00B07FDB">
              <w:rPr>
                <w:color w:val="auto"/>
                <w:szCs w:val="20"/>
              </w:rPr>
              <w:t>Сам</w:t>
            </w:r>
            <w:proofErr w:type="gramStart"/>
            <w:r w:rsidRPr="00B07FDB">
              <w:rPr>
                <w:color w:val="auto"/>
                <w:szCs w:val="20"/>
              </w:rPr>
              <w:t>.р</w:t>
            </w:r>
            <w:proofErr w:type="gramEnd"/>
            <w:r w:rsidRPr="00B07FDB">
              <w:rPr>
                <w:color w:val="auto"/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101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Склонение имён существительных во множественном числе.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Наблюдают за изменением имён существительных во множественном числе.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пользоваться словарями; выбор оснований и критериев для сравнения, классификации объектов.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выражать свои мысли в форме устных речевых высказываний, аргументировать свою точку зрения.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Восприятие объединяющей роли России как государства, территории проживания и общности языка; соотнесение понятий </w:t>
            </w:r>
            <w:r w:rsidRPr="00B07FDB">
              <w:rPr>
                <w:i/>
                <w:iCs/>
                <w:szCs w:val="20"/>
              </w:rPr>
              <w:t>родная природа</w:t>
            </w:r>
            <w:r w:rsidRPr="00B07FDB">
              <w:rPr>
                <w:szCs w:val="20"/>
              </w:rPr>
              <w:t xml:space="preserve"> и </w:t>
            </w:r>
            <w:r w:rsidRPr="00B07FDB">
              <w:rPr>
                <w:i/>
                <w:iCs/>
                <w:szCs w:val="20"/>
              </w:rPr>
              <w:t>Родина</w:t>
            </w:r>
            <w:r w:rsidRPr="00B07FDB">
              <w:rPr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proofErr w:type="spellStart"/>
            <w:r w:rsidRPr="00B07FDB">
              <w:rPr>
                <w:color w:val="auto"/>
                <w:szCs w:val="20"/>
              </w:rPr>
              <w:t>Сам</w:t>
            </w:r>
            <w:proofErr w:type="gramStart"/>
            <w:r w:rsidRPr="00B07FDB">
              <w:rPr>
                <w:color w:val="auto"/>
                <w:szCs w:val="20"/>
              </w:rPr>
              <w:t>.р</w:t>
            </w:r>
            <w:proofErr w:type="gramEnd"/>
            <w:r w:rsidRPr="00B07FDB">
              <w:rPr>
                <w:color w:val="auto"/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102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Склонение имён существительных во множественном числе.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Наблюдают за изменением имён существительных во множественном числе.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пользоваться словарями; выбор оснований и критериев для сравнения, классификации объектов.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выражать свои мысли в форме устных речевых высказываний, аргументировать свою точку зрения.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Восприятие объединяющей роли России как государства, территории проживания и общности языка; соотнесение понятий </w:t>
            </w:r>
            <w:r w:rsidRPr="00B07FDB">
              <w:rPr>
                <w:i/>
                <w:iCs/>
                <w:szCs w:val="20"/>
              </w:rPr>
              <w:t>родная природа</w:t>
            </w:r>
            <w:r w:rsidRPr="00B07FDB">
              <w:rPr>
                <w:szCs w:val="20"/>
              </w:rPr>
              <w:t xml:space="preserve"> и </w:t>
            </w:r>
            <w:r w:rsidRPr="00B07FDB">
              <w:rPr>
                <w:i/>
                <w:iCs/>
                <w:szCs w:val="20"/>
              </w:rPr>
              <w:t>Родина</w:t>
            </w:r>
            <w:r w:rsidRPr="00B07FDB">
              <w:rPr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proofErr w:type="spellStart"/>
            <w:r w:rsidRPr="00B07FDB">
              <w:rPr>
                <w:color w:val="auto"/>
                <w:szCs w:val="20"/>
              </w:rPr>
              <w:t>Сам</w:t>
            </w:r>
            <w:proofErr w:type="gramStart"/>
            <w:r w:rsidRPr="00B07FDB">
              <w:rPr>
                <w:color w:val="auto"/>
                <w:szCs w:val="20"/>
              </w:rPr>
              <w:t>.р</w:t>
            </w:r>
            <w:proofErr w:type="gramEnd"/>
            <w:r w:rsidRPr="00B07FDB">
              <w:rPr>
                <w:color w:val="auto"/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103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Контрольный диктант по теме «Имя существительное» (40 мин)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Проверяют усвоение правил правописания безударных гласных в окончаниях имён существительных, определяют грамматические признаки существительного.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умение использовать правила в предметно-практической деятельности.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предвосхищение результата учебной деятельности; умение самостоятельно принимать решения.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практических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Способность к мобилизации сил и энергии; способность со стрессами.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Тематический  контрольный 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52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104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контрольного диктанта.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Анализируют допущенные ошибки, классифицируют их и подбирают аналогичные примеры.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фиксирование несоответствия полученного результата целевым требованиям.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Ответственное отношение к учению; готовность и способность к саморазвитию, самообразованию на основе мотивации к обучению и познанию.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индивидуальная работа по карточкам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color w:val="auto"/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Default="00152C6E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Имя прилагательное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105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Повторяем, что знаем.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Активизируют имеющиеся знания по теме «Имя прилагательное».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смысловое чтение как осмысление цели чтения; оформление своих мыслей в устной речи с учётом учебных задач.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учителя; контроль и оценивание собственных учебных действий, внесение соответствующих коррективов в их реализацию.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письмо); умения спрашивать, интересоваться чужим мнением и высказывать своё.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российской гражданской идентичности (чувство патриотизма, уважение к Отечеству, осознание своей этнической принадлежности).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106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Безударные окончания имён прилагательных.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Упражняются в проверке безударных падежных окончаний имён прилагательных.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включение творческих способностей в решении учебных задач.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контроль и оценивание собственных учебных действий, внесение соответствующих коррективов в их реализацию.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оформление своих мыслей в устной речи с учётом учебных задач; умения сотрудничать с другими людьми, интересоваться чужим мнением и высказывать своё.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российской гражданской идентичности (чувство патриотизма, уважение к Отечеству, осознание своей этнической принадлежности).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запись под диктовку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107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Безударные окончания имён прилагательных.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Упражняются в проверке безударных падежных окончаний имён прилагательных.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включение творческих способностей в решении учебных задач.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контроль и оценивание собственных учебных действий, внесение соответствующих коррективов в их реализацию.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оформление своих мыслей в устной речи с учётом учебных задач; умения сотрудничать с другими людьми, интересоваться чужим мнением и высказывать своё.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российской гражданской идентичности (чувство патриотизма, уважение к Отечеству, осознание своей этнической принадлежности).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108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Склонение имён прилагательных.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Наблюдают за склонением имён прилагательных.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применение правил правописания; выполнение логических операций анализа и синтеза.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Выбор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 xml:space="preserve">я успешного решения коммуникативной задачи; умения сотрудничать с другими людьми, интересоваться чужим мнением и высказывать своё.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Осознания важности различения красивого и некрасивого; потребность в </w:t>
            </w:r>
            <w:proofErr w:type="gramStart"/>
            <w:r w:rsidRPr="00B07FDB">
              <w:rPr>
                <w:szCs w:val="20"/>
              </w:rPr>
              <w:t>прекрасном</w:t>
            </w:r>
            <w:proofErr w:type="gramEnd"/>
            <w:r w:rsidRPr="00B07FDB">
              <w:rPr>
                <w:szCs w:val="20"/>
              </w:rPr>
              <w:t xml:space="preserve"> и отрицание безобразного.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109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Склонение имён прилагательных.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Пишут падежные окончания имён прилагательных в единственном числе.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сопоставление имеющихся знаний с </w:t>
            </w:r>
            <w:proofErr w:type="gramStart"/>
            <w:r w:rsidRPr="00B07FDB">
              <w:rPr>
                <w:szCs w:val="20"/>
              </w:rPr>
              <w:t>требуемыми</w:t>
            </w:r>
            <w:proofErr w:type="gramEnd"/>
            <w:r w:rsidRPr="00B07FDB">
              <w:rPr>
                <w:szCs w:val="20"/>
              </w:rPr>
              <w:t xml:space="preserve"> для выполнения поставленной учебной задачи; соблюдение нормативных предписаний относительно способов применения средств и очерёдности выполнения операций при решении поставленной учебной задачи.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владение способами самопроверки.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признание права каждого человека на собственное мнение; умения сотрудничать с другими людьми, интересоваться чужим мнением и высказывать своё.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Осознания важности различения красивого и некрасивого; потребность в </w:t>
            </w:r>
            <w:proofErr w:type="gramStart"/>
            <w:r w:rsidRPr="00B07FDB">
              <w:rPr>
                <w:szCs w:val="20"/>
              </w:rPr>
              <w:t>прекрасном</w:t>
            </w:r>
            <w:proofErr w:type="gramEnd"/>
            <w:r w:rsidRPr="00B07FDB">
              <w:rPr>
                <w:szCs w:val="20"/>
              </w:rPr>
              <w:t xml:space="preserve"> и отрицание безобразного.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110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Склонение имён прилагательных.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Пишут падежные окончания имён прилагательных в единственном числе.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сопоставление имеющихся знаний </w:t>
            </w:r>
            <w:proofErr w:type="gramStart"/>
            <w:r w:rsidRPr="00B07FDB">
              <w:rPr>
                <w:szCs w:val="20"/>
              </w:rPr>
              <w:t>с</w:t>
            </w:r>
            <w:proofErr w:type="gramEnd"/>
            <w:r w:rsidRPr="00B07FDB">
              <w:rPr>
                <w:szCs w:val="20"/>
              </w:rPr>
              <w:t xml:space="preserve"> </w:t>
            </w:r>
            <w:proofErr w:type="gramStart"/>
            <w:r w:rsidRPr="00B07FDB">
              <w:rPr>
                <w:szCs w:val="20"/>
              </w:rPr>
              <w:t>требуемыми</w:t>
            </w:r>
            <w:proofErr w:type="gramEnd"/>
            <w:r w:rsidRPr="00B07FDB">
              <w:rPr>
                <w:szCs w:val="20"/>
              </w:rPr>
              <w:t xml:space="preserve"> для выполнения поставленной учебной задачи; умение находить в тексте места, где легко сделать ошибку.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владение способами контроля и оценки; 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умения при необходимости отстаивать свою точку зрения, аргументировать её; умение сотрудничать с другими людьми, интересоваться чужим мнением и высказывать своё.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Владение основами экологической культуры.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111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Склонение имён прилагательных во множественном числе.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падеж имён прилагательных; пишут падежные окончания имён прилагательных во множественном числе.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сопоставление имеющихся знаний с </w:t>
            </w:r>
            <w:proofErr w:type="gramStart"/>
            <w:r w:rsidRPr="00B07FDB">
              <w:rPr>
                <w:szCs w:val="20"/>
              </w:rPr>
              <w:t>требуемыми</w:t>
            </w:r>
            <w:proofErr w:type="gramEnd"/>
            <w:r w:rsidRPr="00B07FDB">
              <w:rPr>
                <w:szCs w:val="20"/>
              </w:rPr>
              <w:t xml:space="preserve"> для выполнения поставленной учебной задачи; умение определять в тексте место, где легко допустить ошибку; умение при необходимости пользоваться справочной литературой.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 и самостоятельный поиск средств её осуществления.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Знание языка, культуры своего народа.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112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Склонение имён прилагательных во множественном числе.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падеж имён прилагательных; пишут падежные окончания имён прилагательных во множественном числе.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сопоставление имеющихся знаний с </w:t>
            </w:r>
            <w:proofErr w:type="gramStart"/>
            <w:r w:rsidRPr="00B07FDB">
              <w:rPr>
                <w:szCs w:val="20"/>
              </w:rPr>
              <w:t>требуемыми</w:t>
            </w:r>
            <w:proofErr w:type="gramEnd"/>
            <w:r w:rsidRPr="00B07FDB">
              <w:rPr>
                <w:szCs w:val="20"/>
              </w:rPr>
              <w:t xml:space="preserve"> для выполнения поставленной учебной задачи; умение определять в тексте место, где легко допустить ошибку; умение при необходимости пользоваться справочной литературой.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 и самостоятельный поиск средств её осуществления.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Знание языка, культуры своего народа.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9D0679" w:rsidRPr="00B07FDB" w:rsidTr="009D0679">
        <w:trPr>
          <w:trHeight w:val="111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679" w:rsidRPr="009D0679" w:rsidRDefault="00FD2D65" w:rsidP="00B07FDB">
            <w:pPr>
              <w:spacing w:after="0" w:line="24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113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Склонение имён прилагательных во множественном числе.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679" w:rsidRPr="009D0679" w:rsidRDefault="009D0679" w:rsidP="00B07FDB">
            <w:pPr>
              <w:spacing w:after="0" w:line="24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Определяют падеж имён прилагательных; пишут падежные окончания имён прилагательных во множественном числе.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 xml:space="preserve">сопоставление имеющихся знаний с </w:t>
            </w:r>
            <w:proofErr w:type="gramStart"/>
            <w:r w:rsidRPr="00B07FDB">
              <w:rPr>
                <w:szCs w:val="20"/>
              </w:rPr>
              <w:t>требуемыми</w:t>
            </w:r>
            <w:proofErr w:type="gramEnd"/>
            <w:r w:rsidRPr="00B07FDB">
              <w:rPr>
                <w:szCs w:val="20"/>
              </w:rPr>
              <w:t xml:space="preserve"> для выполнения поставленной учебной задачи; умение определять в тексте место, где легко допустить ошибку; умение при необходимости пользоваться справочной литературой.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 и самостоятельный поиск средств её осуществления.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Знание языка, культуры своего народа.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114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Разбор имени прилагательного как части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Выполняют разбор имени прилагательного как часть речи.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построение логической цепи рассуждений, доказательство; умение пользоваться справочной литературой.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деятельности; фиксирование несоответствия между результатом деятельности и нормативным предписанием.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внутренний план умственны</w:t>
            </w:r>
            <w:r w:rsidR="00676959">
              <w:rPr>
                <w:szCs w:val="20"/>
              </w:rPr>
              <w:t>х</w:t>
            </w:r>
            <w:r w:rsidR="00676959" w:rsidRPr="00676959">
              <w:rPr>
                <w:szCs w:val="20"/>
              </w:rPr>
              <w:t>113</w:t>
            </w:r>
            <w:r w:rsidRPr="00B07FDB">
              <w:rPr>
                <w:szCs w:val="20"/>
              </w:rPr>
              <w:t>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Ответственное отношение к учению.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предупредительный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115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0679" w:rsidRPr="009D0679" w:rsidRDefault="00152C6E" w:rsidP="009D0679">
            <w:pPr>
              <w:spacing w:line="258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B07FDB">
              <w:rPr>
                <w:szCs w:val="20"/>
              </w:rPr>
              <w:t>Проверь себя.</w:t>
            </w:r>
            <w:r w:rsidR="009D0679" w:rsidRPr="009D067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Имя прилагательное как часть речи </w:t>
            </w:r>
          </w:p>
          <w:p w:rsidR="009D0679" w:rsidRPr="009D0679" w:rsidRDefault="009D0679" w:rsidP="009D0679">
            <w:pPr>
              <w:spacing w:after="200" w:line="278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9D0679">
              <w:rPr>
                <w:rFonts w:eastAsia="Calibri"/>
                <w:i/>
                <w:color w:val="auto"/>
                <w:sz w:val="24"/>
                <w:szCs w:val="24"/>
                <w:lang w:eastAsia="en-US"/>
              </w:rPr>
              <w:t>Морфологический разбор имён прилагательных</w:t>
            </w:r>
            <w:r w:rsidRPr="009D0679">
              <w:rPr>
                <w:rFonts w:eastAsia="Calibri"/>
                <w:color w:val="auto"/>
                <w:sz w:val="24"/>
                <w:szCs w:val="24"/>
                <w:u w:val="single" w:color="000000"/>
                <w:lang w:eastAsia="en-US"/>
              </w:rPr>
              <w:t>.</w:t>
            </w:r>
            <w:r w:rsidRPr="009D067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</w:t>
            </w:r>
          </w:p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Обобщают, проверяют и систематизируют знания по теме «Имя прилагательное».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построение логической цепи рассуждений, доказательство; умение пользоваться справочной литературой.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деятельности; фиксирование несоответствия между результатом деятельности и нормативным предписанием.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Владение основами экологической культуры.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116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Контрольный диктант по теме «Имя прилагательное» (40 мин)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Проверяют умения правильно писать падежные окончания имён прилагательных, обозначают буквами изученные орфограммы.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умение применять правила правописания; соблюдение нормативных предписаний относительно способов применения средств и очерёдности выполнения операций при решении поставленной учебной задачи.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контроль и оценивание собственных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письменной речью как видом речевой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Ответственное отношение к учению.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Контрольный диктант 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10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контрольного диктанта.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Классифицируют и исправляют ошибки; закрепляют умение писать безударные окончания прилагательных.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фиксирование несоответствия полученного результата целевым требованиям.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</w:r>
            <w:proofErr w:type="gramStart"/>
            <w:r w:rsidRPr="00B07FDB">
              <w:rPr>
                <w:szCs w:val="20"/>
              </w:rPr>
              <w:t>адекватное</w:t>
            </w:r>
            <w:proofErr w:type="gramEnd"/>
            <w:r w:rsidRPr="00B07FDB">
              <w:rPr>
                <w:szCs w:val="20"/>
              </w:rPr>
              <w:t xml:space="preserve"> восприятия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письменной речью как видом речевой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Ответственное отношение к учению.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82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Default="00152C6E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Местоимение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117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Местоимение как часть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 местоимением как частью речи; упражняются в отличии его от других частей речи.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построение логической цепи рассуждений, доказательство; умение пользоваться справочной литературой.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деятельности; фиксирование несоответствия между результатом деятельности и нормативным предписанием.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Ответственное отношение к учению.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графический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05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118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Склонение личных местоимений 1-го и 2-го лица.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Наблюдают за изменением личных местоимений по падежам.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выполнение универсальных логических операций анализа и синтеза; отнесение объектов к известным понятиям.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умения обнаруживать и формулировать учебную проблему совместно с учителем.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работать в группах и парах.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Ответственное отношение к учению.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68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119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Склонение личных местоимений 3-го лица.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Наблюдают за изменением личных местоимений 3-го лица по падежам.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выполнять логические операции сравнения, сопоставления; умение проводить анализ и устанавливать языковые явления с помощью схем; умение работать со справочной литературой.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умения обнаруживать и формулировать учебную проблему совместно с учителем; владение способами контроля и оценки. </w:t>
            </w:r>
            <w:r w:rsidRPr="00B07FDB">
              <w:rPr>
                <w:szCs w:val="20"/>
              </w:rPr>
              <w:br/>
            </w:r>
            <w:r w:rsidR="00676959" w:rsidRPr="00676959">
              <w:rPr>
                <w:szCs w:val="20"/>
              </w:rPr>
              <w:t>118</w:t>
            </w:r>
            <w:r w:rsidRPr="00B07FDB">
              <w:rPr>
                <w:szCs w:val="20"/>
              </w:rPr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вступать в диалог; понимание возможности существования различных точек зрения, несовпадающих с собственной; использование речевых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>я аргументации своей позиции.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важности учения и познания нового.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24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120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Изменение личных местоимений по падежам.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Упражняются в употреблении и написании местоимения, определяют морфологические признаки местоимений.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выполнение универсальных логических операций анализа и синтеза.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мобилизации сил и энергии, к волевому усилию.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Ответственное отношение к учению.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121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Проверь себя.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Обобщают, систематизируют и проверяют знания по теме «Местоимение».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построение логической цепи рассуждений, доказательство; умение пользоваться справочной литературой.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деятельности; фиксирование несоответствия между результатом действий и нормативным предписанием.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Владение основами экологической культуры.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  <w:r w:rsidRPr="00B07FDB">
              <w:rPr>
                <w:szCs w:val="20"/>
              </w:rPr>
              <w:t xml:space="preserve"> в парах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122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Контрольный диктант по теме «Местоимение»(40 мин)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Проверяют умения правильно писать местоимения, обозначать буквами изученные орфограммы.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умение применять правила правописания; соблюдение нормативных предписаний относительно способов применения средств и очерёдности выполнения операций при решении поставленной учебной задачи.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самостоятельно принимать решения; контроль и оценивание собственных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Владение основами экологической культуры.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контрольный диктант с грамматическим заданием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08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123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контрольного диктанта.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Классифицируют и исправляют ошибки; закрепляют умение использовать в речи местоимения.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фиксирование несоответствия полученного результата целевым требованиям.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письменной речью как видом речевой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Личная рефлексия; способность к саморазвитию, мотивация к познанию, учёбе.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индивидуальная работа по карточкам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51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Default="00152C6E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Глагол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124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Повторяем, что знаем. Роль глаголов в языке.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Выявляют знания об обобщённом лексическом значении глагола, его роли в языке; объясняют значение глагола, распознают глаголы среди омонимичных форм слов, относящихся к разным частям речи.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выбор оснований и критериев для классификации объектов; анализ объектов с целью выделения общих признаков.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результатов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Личностная рефлексия; способность к саморазвитию, мотивация к познанию, учёбе.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125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Прошедшее время глагола.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Актуализируют знания об изменении глаголов по временам; развивают умение определять временные формы глагола, род глаголов в прошедшем времени.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выделять существенные признаки орфограмм; выбор оснований и критериев для классификации объектов; умение пользоваться справочной литературой.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учителя; владение способами самоконтроля и самооценки.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Личностная рефлексия; способность к саморазвитию, мотивация к познанию, учёбе.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творческая работа 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126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Неопределённая форма глагола.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Различают неопределённую форму, ставят вопросы к глаголам в неопределённой форме.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общее речевое развитие; выбор оснований и критериев для классификации объектов; умение пользоваться справочной литературой.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учителя; 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выражать свои чувства, мысли в форме устных и письменных речевых высказываний.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Бережное отношение к языку.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152C6E" w:rsidRPr="00B07FDB" w:rsidTr="00152C6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676959" w:rsidRDefault="00152C6E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127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Неопределённая форма глагола.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Различают неопределённую форму, ставят вопросы к глаголам в неопределённой форме.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перерабатывать информацию для получения необходимого результата; выбор оснований и критериев для классификации объектов; умение пользоваться справочной литературой.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учителя; соотнесение результата своей деятельности с целью и его оценивание. 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с другими людьми при решении поставленных задач.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Личностная рефлексия; способность к саморазвитию, мотивация к познанию, учёбе.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</w:t>
            </w:r>
            <w:proofErr w:type="gramEnd"/>
            <w:r w:rsidRPr="00B07FDB">
              <w:rPr>
                <w:szCs w:val="20"/>
              </w:rPr>
              <w:t xml:space="preserve"> </w:t>
            </w:r>
            <w:proofErr w:type="gramStart"/>
            <w:r w:rsidRPr="00B07FDB">
              <w:rPr>
                <w:szCs w:val="20"/>
              </w:rPr>
              <w:t>р</w:t>
            </w:r>
            <w:proofErr w:type="gramEnd"/>
            <w:r w:rsidRPr="00B07FDB">
              <w:rPr>
                <w:szCs w:val="20"/>
              </w:rPr>
              <w:t>абота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C6E" w:rsidRPr="00B07FDB" w:rsidRDefault="00152C6E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EC2084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128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Спряжение глаголов в настоящем времени.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 изменением глаголов по лицам и числам; спрягают глаголы в настоящем времени.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  Познавательные умения: </w:t>
            </w:r>
            <w:r w:rsidRPr="00B07FDB">
              <w:rPr>
                <w:szCs w:val="20"/>
              </w:rPr>
              <w:br/>
              <w:t>общее речевое развитие.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указаний; соотнесение результата своей деятельности с целью и его оценивания.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сотрудничать с другими людьми при решении поставленной задачи.</w:t>
            </w:r>
            <w:r w:rsidRPr="00B07FDB">
              <w:rPr>
                <w:szCs w:val="20"/>
              </w:rPr>
              <w:br/>
              <w:t xml:space="preserve">Познавательные умения: </w:t>
            </w:r>
            <w:r w:rsidRPr="00B07FDB">
              <w:rPr>
                <w:szCs w:val="20"/>
              </w:rPr>
              <w:br/>
              <w:t>анализ объектов с целью выделения признаков; выбор оснований и критериев для классификации объектов.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оформление своих мыслей в устной речи с учётом учебных задач.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своей этнической принадлежности, знание языка своего народа.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702579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129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Спряжение глаголов в будущем времени.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 изменением глаголов по лицам и числам; спрягают глаголы в будущем времени.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анализ объектов с целью выделения признаков; выбор оснований и критериев для классификации объектов; умение выполнять логические операции сравнения, сопоставления.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адекватное использование речевых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>я дискуссии и аргументации своей позиции.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своей этнической принадлежности, знание языка своего народа.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</w:t>
            </w:r>
            <w:proofErr w:type="gramEnd"/>
            <w:r w:rsidRPr="00B07FDB">
              <w:rPr>
                <w:szCs w:val="20"/>
              </w:rPr>
              <w:t xml:space="preserve"> </w:t>
            </w:r>
            <w:proofErr w:type="gramStart"/>
            <w:r w:rsidRPr="00B07FDB">
              <w:rPr>
                <w:szCs w:val="20"/>
              </w:rPr>
              <w:t>р</w:t>
            </w:r>
            <w:proofErr w:type="gramEnd"/>
            <w:r w:rsidRPr="00B07FDB">
              <w:rPr>
                <w:szCs w:val="20"/>
              </w:rPr>
              <w:t>абота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7204DB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130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2-е лицо единственного числа глаголов настоящего и будущего времени.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 особенностью окончаний глаголов 2-го лица; пишут мягкий знак в окончаниях глаголов 2-го лица единственного числа.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анализ объектов с целью выделения признаков; выбор оснований и критериев для классификации объектов; умение выполнять логические операции сравнения, сопоставления.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адекватное использование речевых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>я дискуссии и аргументации своей позиции.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Знание языка, культуры своего народа.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5233F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131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I и II спряжение глаголов.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 окончаниями глаголов I и II спряжения; различают личные окончания глаголов  I и II спряжения.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умения обнаруживать и формулировать учебную проблему совместно с учителем.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правильности системы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Знание языка, культуры своего народа.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E96703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132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Способы определения спряжения глаголов.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со способами определения  I и II спряжения глаголов с ударными и безударными окончаниями.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умения обнаруживать и формулировать учебную проблему совместно с учителем.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правильности системы учебных действий; владение способами самоконтроля и самооценки.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 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Знание языка, культуры своего народа.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C464E8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133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Способы определения спряжения глаголов.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со способами определения  I и II спряжения глаголов с ударными и безударными окончаниями.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умения обнаруживать и формулировать учебную проблему совместно с учителем.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правильности системы учебных действий; владение способами самоконтроля и самооценки.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 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FD5D14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134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Личные окончания глаголов в настоящем и будущем времени.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Отрабатывать умение правильно писать безударные окончания глаголов настоящего и будущего времени.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умения обнаруживать и формулировать учебную проблему совместно с учителем; выполнение логических операций сравнения, сопоставления.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вступать в диалог, участвовать в коллективном обсуждении проблем;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0C029E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135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Личные окончания глаголов в настоящем и будущем времени.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Отрабатывать умение правильно писать безударные окончания глаголов настоящего и будущего времени.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умения обнаруживать и формулировать учебную проблему совместно с учителем; выполнение логических операций сравнения, сопоставления.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умения вступать в диалог, участвовать в коллективном обсуждении проблем; речевое отображение содержания совершаемых действий, перенос во внутренний план умственных действий и понятий.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графический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0E7030">
        <w:trPr>
          <w:trHeight w:val="252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136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Правописание глаголов а </w:t>
            </w:r>
            <w:proofErr w:type="gramStart"/>
            <w:r w:rsidRPr="00B07FDB">
              <w:rPr>
                <w:i/>
                <w:iCs/>
                <w:szCs w:val="20"/>
              </w:rPr>
              <w:t>-</w:t>
            </w:r>
            <w:proofErr w:type="spellStart"/>
            <w:r w:rsidRPr="00B07FDB">
              <w:rPr>
                <w:i/>
                <w:iCs/>
                <w:szCs w:val="20"/>
              </w:rPr>
              <w:t>т</w:t>
            </w:r>
            <w:proofErr w:type="gramEnd"/>
            <w:r w:rsidRPr="00B07FDB">
              <w:rPr>
                <w:i/>
                <w:iCs/>
                <w:szCs w:val="20"/>
              </w:rPr>
              <w:t>ся</w:t>
            </w:r>
            <w:proofErr w:type="spellEnd"/>
            <w:r w:rsidRPr="00B07FDB">
              <w:rPr>
                <w:szCs w:val="20"/>
              </w:rPr>
              <w:t xml:space="preserve"> и </w:t>
            </w:r>
            <w:r w:rsidRPr="00B07FDB">
              <w:rPr>
                <w:i/>
                <w:iCs/>
                <w:szCs w:val="20"/>
              </w:rPr>
              <w:t>-</w:t>
            </w:r>
            <w:proofErr w:type="spellStart"/>
            <w:r w:rsidRPr="00B07FDB">
              <w:rPr>
                <w:i/>
                <w:iCs/>
                <w:szCs w:val="20"/>
              </w:rPr>
              <w:t>ться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Обосновывают правильность написания изученных орфограмм, распознают форму 3-го лица и неопределённую форму возвратных глаголов.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выделять орфограмму; выдвижение гипотез и их аргументирование; умение выполнять логическую операцию сравнения.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выборочный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9C2370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137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Правописание глаголов а </w:t>
            </w:r>
            <w:proofErr w:type="gramStart"/>
            <w:r w:rsidRPr="00B07FDB">
              <w:rPr>
                <w:i/>
                <w:iCs/>
                <w:szCs w:val="20"/>
              </w:rPr>
              <w:t>-</w:t>
            </w:r>
            <w:proofErr w:type="spellStart"/>
            <w:r w:rsidRPr="00B07FDB">
              <w:rPr>
                <w:i/>
                <w:iCs/>
                <w:szCs w:val="20"/>
              </w:rPr>
              <w:t>т</w:t>
            </w:r>
            <w:proofErr w:type="gramEnd"/>
            <w:r w:rsidRPr="00B07FDB">
              <w:rPr>
                <w:i/>
                <w:iCs/>
                <w:szCs w:val="20"/>
              </w:rPr>
              <w:t>ся</w:t>
            </w:r>
            <w:proofErr w:type="spellEnd"/>
            <w:r w:rsidRPr="00B07FDB">
              <w:rPr>
                <w:szCs w:val="20"/>
              </w:rPr>
              <w:t xml:space="preserve"> и </w:t>
            </w:r>
            <w:r w:rsidRPr="00B07FDB">
              <w:rPr>
                <w:i/>
                <w:iCs/>
                <w:szCs w:val="20"/>
              </w:rPr>
              <w:t>-</w:t>
            </w:r>
            <w:proofErr w:type="spellStart"/>
            <w:r w:rsidRPr="00B07FDB">
              <w:rPr>
                <w:i/>
                <w:iCs/>
                <w:szCs w:val="20"/>
              </w:rPr>
              <w:t>ться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Обосновывают правильность написания изученных орфограмм, распознают форму 3-го лица и неопределённую форму возвратных глаголов.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выделять орфограмму; выдвижение гипотез и их аргументирование; умение выполнять логическую операцию сравнения.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</w:t>
            </w:r>
            <w:proofErr w:type="gramEnd"/>
            <w:r w:rsidRPr="00B07FDB">
              <w:rPr>
                <w:szCs w:val="20"/>
              </w:rPr>
              <w:t xml:space="preserve"> </w:t>
            </w:r>
            <w:proofErr w:type="gramStart"/>
            <w:r w:rsidRPr="00B07FDB">
              <w:rPr>
                <w:szCs w:val="20"/>
              </w:rPr>
              <w:t>р</w:t>
            </w:r>
            <w:proofErr w:type="gramEnd"/>
            <w:r w:rsidRPr="00B07FDB">
              <w:rPr>
                <w:szCs w:val="20"/>
              </w:rPr>
              <w:t>абота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352EBB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138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Глаголы-исключения.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Знакомятся с глаголами-исключениями; закрепляют умение писать глаголы с безударными окончаниями.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выделять орфограмму; выдвижение гипотез и их аргументирование; умение выполнять логическую операцию сравнения.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речевое отображение содержания совершаемых действий, перенос во внутренний план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</w:t>
            </w:r>
            <w:proofErr w:type="gramEnd"/>
            <w:r w:rsidRPr="00B07FDB">
              <w:rPr>
                <w:szCs w:val="20"/>
              </w:rPr>
              <w:t xml:space="preserve"> </w:t>
            </w:r>
            <w:proofErr w:type="gramStart"/>
            <w:r w:rsidRPr="00B07FDB">
              <w:rPr>
                <w:szCs w:val="20"/>
              </w:rPr>
              <w:t>р</w:t>
            </w:r>
            <w:proofErr w:type="gramEnd"/>
            <w:r w:rsidRPr="00B07FDB">
              <w:rPr>
                <w:szCs w:val="20"/>
              </w:rPr>
              <w:t>абота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BB40EA">
        <w:trPr>
          <w:trHeight w:val="25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139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Правописание безударных окончаний глаголов.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Отрабатывают написание безударных окончаний глаголов, глаголов-исключений.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выделять орфограмму; выдвижение гипотез и их аргументирование; умение выполнять логическую операцию сравнения.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речевое отображение содержания совершаемых действий, перенос во внутренний план действий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</w:t>
            </w:r>
            <w:proofErr w:type="gramEnd"/>
            <w:r w:rsidRPr="00B07FDB">
              <w:rPr>
                <w:szCs w:val="20"/>
              </w:rPr>
              <w:t xml:space="preserve"> </w:t>
            </w:r>
            <w:proofErr w:type="gramStart"/>
            <w:r w:rsidRPr="00B07FDB">
              <w:rPr>
                <w:szCs w:val="20"/>
              </w:rPr>
              <w:t>р</w:t>
            </w:r>
            <w:proofErr w:type="gramEnd"/>
            <w:r w:rsidRPr="00B07FDB">
              <w:rPr>
                <w:szCs w:val="20"/>
              </w:rPr>
              <w:t>абота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C13F19">
        <w:trPr>
          <w:trHeight w:val="252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140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Разбор глагола как части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 xml:space="preserve">Закрепляют написание безударных окончаний глаголов, </w:t>
            </w:r>
            <w:proofErr w:type="gramStart"/>
            <w:r w:rsidRPr="00B07FDB">
              <w:rPr>
                <w:color w:val="auto"/>
                <w:szCs w:val="20"/>
              </w:rPr>
              <w:t>глаголов-исключения</w:t>
            </w:r>
            <w:proofErr w:type="gramEnd"/>
            <w:r w:rsidRPr="00B07FDB">
              <w:rPr>
                <w:color w:val="auto"/>
                <w:szCs w:val="20"/>
              </w:rPr>
              <w:t>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выделять орфограмму; выдвижение гипотез и их аргументирование; умение выполнять логическую операцию сравнения.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речевое отображение содержания совершаемых действий, перенос во внутренний план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</w:t>
            </w:r>
            <w:proofErr w:type="gramEnd"/>
            <w:r w:rsidRPr="00B07FDB">
              <w:rPr>
                <w:szCs w:val="20"/>
              </w:rPr>
              <w:t xml:space="preserve"> </w:t>
            </w:r>
            <w:proofErr w:type="gramStart"/>
            <w:r w:rsidRPr="00B07FDB">
              <w:rPr>
                <w:szCs w:val="20"/>
              </w:rPr>
              <w:t>р</w:t>
            </w:r>
            <w:proofErr w:type="gramEnd"/>
            <w:r w:rsidRPr="00B07FDB">
              <w:rPr>
                <w:szCs w:val="20"/>
              </w:rPr>
              <w:t>абота, 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C72972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141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Проверь себя.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Пишут окончания глаголов, обозначают буквами изученные орфограммы.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умение применять правила правописания; соблюдение нормативных предписаний относительно способов применения средств и очерёдности выполнения операций при решении поставленной учебной задачи.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самостоятельно принимать решения.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письменной речью как видом речевой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Усвоение гуманистических, общечеловеческих ценностей и этических норм.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621657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142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Контрольный диктант по теме «Глагол» (40 мин).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Проверяют усвоение правил правописания безударных гласных в окончаниях глаголов, определяют грамматические признаки глаголов.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умение использовать правила в предметно-практической деятельности.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предвосхищение результата учебной деятельности; умение самостоятельно принимать решения.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речевое отображение содержания практических действий; перенос во внутренний план умственных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Способность к мобилизации сил и энергии; способность совладать со стрессами.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тематический контрольный диктант с грамматическим заданием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4455C1">
        <w:trPr>
          <w:trHeight w:val="252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143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контрольного диктанта.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Совершенствуют умения анализировать ошибки, классифицировать их и подбирать аналогичные примеры.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фиксирование несоответствия полученного результата целевым требованиям.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Ответственное отношение к учению; готовность и способность к саморазвитию и самообразованию на основе мотивации к обучению и познанию.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F009DA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Default="003878B8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Имя числительное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144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Имя числительное.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Знакомятся с частью речи «имя числительное» и её значением.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выделять орфограмму; выдвижение гипотез и их аргументирование; умение выполнять логическую операцию сравнения.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E4492A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145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Имя числительное.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Знакомятся с видами имён числительных; закрепляют их написание.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выделять орфограмму; выдвижение гипотез и их аргументирование; умение выполнять логическую операцию сравнения.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предупредительный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796FDB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146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Имя числительное.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Обобщают знания по теме «Имя числительное».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выделять орфограмму; выдвижение гипотез и их аргументирование; умение выполнять логическую операцию сравнения.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действий, перенос во внутренний план умственных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9D0679" w:rsidRPr="00B07FDB" w:rsidTr="00796FDB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679" w:rsidRPr="00FD2D65" w:rsidRDefault="00FD2D65" w:rsidP="00B07FDB">
            <w:pPr>
              <w:spacing w:after="0" w:line="24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147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  <w:r w:rsidRPr="009D0679">
              <w:rPr>
                <w:rFonts w:eastAsia="Calibri"/>
                <w:color w:val="auto"/>
                <w:sz w:val="24"/>
                <w:szCs w:val="24"/>
                <w:lang w:eastAsia="en-US"/>
              </w:rPr>
              <w:t>Имя числительное как часть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679" w:rsidRPr="00B07FDB" w:rsidRDefault="009D0679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Познакомятся с частью речи «наречие» и её значением.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выделять орфограмму; выдвижение гипотез и их аргументирование; умение выполнять логическую операцию сравнения.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выбор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>я успешного решения коммуникативной задачи; умения сотрудничать с другими людьми, интересоваться чужим мнением и высказывать своё.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своей этнической принадлежности, знание истории, языка, культуры своего народа, своего края.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679" w:rsidRPr="00B07FDB" w:rsidRDefault="009D0679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3C1E5F">
        <w:trPr>
          <w:trHeight w:val="26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Default="003878B8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>Наречие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148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Наречие.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Познакомятся с частью речи «наречие» и её значением.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выделять орфограмму; выдвижение гипотез и их аргументирование; умение выполнять логическую операцию сравнения.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цели учебной деятельности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выбор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>я успешного решения коммуникативной задачи; умения сотрудничать с другими людьми, интересоваться чужим мнением и высказывать своё.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Осознание важности различения красивого и некрасивого; потребность в </w:t>
            </w:r>
            <w:proofErr w:type="gramStart"/>
            <w:r w:rsidRPr="00B07FDB">
              <w:rPr>
                <w:szCs w:val="20"/>
              </w:rPr>
              <w:t>прекрасном</w:t>
            </w:r>
            <w:proofErr w:type="gramEnd"/>
            <w:r w:rsidRPr="00B07FDB">
              <w:rPr>
                <w:szCs w:val="20"/>
              </w:rPr>
              <w:t xml:space="preserve"> и отрицание безобразного.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6724AA">
        <w:trPr>
          <w:trHeight w:val="251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149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Наречие.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Развивают умения распознавать в тексте наречия, ставить к ним вопросы, определять их значение; формируют умение правильно писать некоторые группы наречий, входящих в орфографический словарь начальной школы.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умения обнаруживать и формулировать учебную проблему совместно с учителем.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правильности системы учебных действий; владение способами самоконтроля и самооценки.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 в форме громкой социализированной речи.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своей этнической принадлежности, знание истории, языка, культуры своего народа, своего края.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DF504E">
        <w:trPr>
          <w:trHeight w:val="254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150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Наречие.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Развивают умения распознавать в тексте наречия, ставить к ним вопросы, определять их значение; формируют умение правильно писать некоторые группы наречий, входящих в орфографический словарь начальной школы.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умения обнаруживать и формулировать учебную проблему совместно с учителем.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правильности системы учебных действий; владение способами самоконтроля и самооценки.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речевое отображение содержания совершаемых действий в форме громкой социализированной речи.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своей этнической принадлежности, знание истории, языка, культуры своего народа, своего края.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1E55F9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151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Контрольный диктант по теме «Имя числительное», «Наречие» (40 мин).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Проверяют умения различать имена числительные и наречия, находить их в тексте.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умение использовать правила в предметно-практической деятельности.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предвосхищение результата учебной деятельности; умение самостоятельно принимать решения.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Речевое отображение содержания совершаемых действий, перенос во внутренний план умственных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Способность к мобилизации сил и энергии; способность совладать со стрессами.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контрольный диктант </w:t>
            </w:r>
            <w:proofErr w:type="spellStart"/>
            <w:r w:rsidRPr="00B07FDB">
              <w:rPr>
                <w:szCs w:val="20"/>
              </w:rPr>
              <w:t>сграмматическим</w:t>
            </w:r>
            <w:proofErr w:type="spellEnd"/>
            <w:r w:rsidRPr="00B07FDB">
              <w:rPr>
                <w:szCs w:val="20"/>
              </w:rPr>
              <w:t xml:space="preserve"> заданием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3F0972">
        <w:trPr>
          <w:trHeight w:val="237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152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контрольного диктанта.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color w:val="auto"/>
                <w:szCs w:val="20"/>
              </w:rPr>
            </w:pPr>
            <w:r w:rsidRPr="00B07FDB">
              <w:rPr>
                <w:color w:val="auto"/>
                <w:szCs w:val="20"/>
              </w:rPr>
              <w:t>Совершенствуют умения анализировать ошибки, классифицировать их и подбирать аналогичные примеры.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фиксирование несоответствия полученного результата целевым требованиям.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.работа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индивидуальная самостоятельная работа по карточкам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2554A8">
        <w:trPr>
          <w:trHeight w:val="226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Default="003878B8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 w:rsidRPr="00B07FDB">
              <w:rPr>
                <w:b/>
                <w:bCs/>
                <w:szCs w:val="20"/>
              </w:rPr>
              <w:t xml:space="preserve">Повторение </w:t>
            </w:r>
            <w:proofErr w:type="gramStart"/>
            <w:r w:rsidRPr="00B07FDB">
              <w:rPr>
                <w:b/>
                <w:bCs/>
                <w:szCs w:val="20"/>
              </w:rPr>
              <w:t>изученного</w:t>
            </w:r>
            <w:proofErr w:type="gramEnd"/>
            <w:r w:rsidRPr="00B07FDB">
              <w:rPr>
                <w:b/>
                <w:bCs/>
                <w:szCs w:val="20"/>
              </w:rPr>
              <w:t xml:space="preserve"> за год</w:t>
            </w: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Default="00676959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</w:p>
          <w:p w:rsidR="00676959" w:rsidRPr="00676959" w:rsidRDefault="00FD2D65" w:rsidP="00B07FDB">
            <w:pPr>
              <w:spacing w:after="0" w:line="240" w:lineRule="auto"/>
              <w:rPr>
                <w:b/>
                <w:bCs/>
                <w:szCs w:val="20"/>
                <w:lang w:val="en-US"/>
              </w:rPr>
            </w:pPr>
            <w:r>
              <w:rPr>
                <w:b/>
                <w:bCs/>
                <w:szCs w:val="20"/>
                <w:lang w:val="en-US"/>
              </w:rPr>
              <w:t>153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Повторение. Слово.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Рассматривают слово с разных точек зрения.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умения обнаруживать и формулировать учебную проблему совместно с учителем.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правильности системы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речевое отображение содержания совершаемых действий в форме громкой социализированной речи.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своей этнической принадлежности, знание истории, языка, культуры своего народа, своего края.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распределительный диктант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922906">
        <w:trPr>
          <w:trHeight w:val="235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154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Повторение. Слово.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Закрепляют и обобщают знания по теме «Слово».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умения обнаруживать и формулировать учебную проблему совместно с учителем.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правильности системы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речевое отображение содержания совершаемых действий в форме громкой социализированной речи.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Осознание своей этнической принадлежности, знание истории, языка, культуры своего народа, своего края.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955C75">
        <w:trPr>
          <w:trHeight w:val="238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155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Повторение. Части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Повторяют </w:t>
            </w:r>
            <w:proofErr w:type="gramStart"/>
            <w:r w:rsidRPr="00B07FDB">
              <w:rPr>
                <w:szCs w:val="20"/>
              </w:rPr>
              <w:t>изученное</w:t>
            </w:r>
            <w:proofErr w:type="gramEnd"/>
            <w:r w:rsidRPr="00B07FDB">
              <w:rPr>
                <w:szCs w:val="20"/>
              </w:rPr>
              <w:t xml:space="preserve"> о частях речи.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построение логической цепи рассуждений, доказательство; свободная ориентация в текстах художественного стиля и их восприятие; умение выделять орфограмму.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правильности системы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умение аргументировать свою точку зрения.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Владение основами экологической культуры.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</w:t>
            </w:r>
            <w:proofErr w:type="gramEnd"/>
            <w:r w:rsidRPr="00B07FDB">
              <w:rPr>
                <w:szCs w:val="20"/>
              </w:rPr>
              <w:t xml:space="preserve"> </w:t>
            </w:r>
            <w:proofErr w:type="gramStart"/>
            <w:r w:rsidRPr="00B07FDB">
              <w:rPr>
                <w:szCs w:val="20"/>
              </w:rPr>
              <w:t>р</w:t>
            </w:r>
            <w:proofErr w:type="gramEnd"/>
            <w:r w:rsidRPr="00B07FDB">
              <w:rPr>
                <w:szCs w:val="20"/>
              </w:rPr>
              <w:t>абота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6240B2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156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Развитие речи. Подробное изложение текста по коллективно составленному плану.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Совершенствуют умения определять тему текста, тип текста, озаглавливать текст, передавать содержание текста с опорой на план, устанавливать связь между предложениями; развивать речь.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умения адекватно, подробно передавать содержание текста; применять полученные знания при составлении письменного пересказа.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работа по плану и при необходимости исправление ошибок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Способность к мобилизации сил и энергии; способность к волевому усилию.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 подробное изложение, </w:t>
            </w:r>
            <w:proofErr w:type="spellStart"/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.р</w:t>
            </w:r>
            <w:proofErr w:type="gramEnd"/>
            <w:r w:rsidRPr="00B07FDB">
              <w:rPr>
                <w:szCs w:val="20"/>
              </w:rPr>
              <w:t>абота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460491">
        <w:trPr>
          <w:trHeight w:val="241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157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Повторение. Части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Повторяют части речи, написание окончаний имени существительных, прилагательных и глаголов.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построение логической цепи рассуждений, доказательство; свободная ориентация в текстах художественного стиля и их восприятие; умение выделять орфограмму.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определение правильности системы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умение аргументировать свою точку зрения.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Владение основами экологической культуры.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2303F3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158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  Повторение. Части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Повторяют части речи; закрепляют умение писать предлоги со словами раздельно.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самостоятельно принимать решения; предвосхищение результата учебной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умение осознанно произвольно строить речевое высказывание в устной и письменной форме.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Компетентность в решении моральных проблем на основе личностного выбора; понимание основ нравственных чувств и нравственного понимания.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767AFB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159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Развитие речи. Краткое изложение текста по коллективно составленному плану.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Совершенствуют умения определять тему текста, тип текста, озаглавливать текст, кратко передавать содержание текста с опорой на план, устанавливать связь между предложениями; развивать речь.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умения адекватно, кратко передавать содержание текста; применять полученные знания при составлении письменного пересказа.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работа по плану и при необходимости исправление ошибок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Способность к мобилизации сил и энергии; способность к волевому усилию.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краткое изложение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902492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160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Повторение. Части речи.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Повторяют части речи, написание безударных окончаний существительных, прилагательных и глаголов.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описание объектов к известным понятиям.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>умение самостоятельно принимать решения; предвосхищение результата учебной деятельности.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умение осознанно и произвольно строить речевое высказывание в устной и письменной форме.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Компетентность в решении моральных проблем на основе логического выбора; понимание основ нравственных чувств и нравственного поведения.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диктант с подготовкой 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1C5E6F">
        <w:trPr>
          <w:trHeight w:val="255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FD2D65">
              <w:rPr>
                <w:szCs w:val="20"/>
                <w:lang w:val="en-US"/>
              </w:rPr>
              <w:t>161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Повторение. Контрольное списывание.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Повторяют изученные орфограммы.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построение логической цепи рассуждений, доказательство; выполнение заданий по аналогии.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использование адекватных языковых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 xml:space="preserve">я отображения в форме речевых высказываний своих чувств, мыслей.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контрольное списывание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E40986">
        <w:trPr>
          <w:trHeight w:val="255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FD2D65">
              <w:rPr>
                <w:szCs w:val="20"/>
                <w:lang w:val="en-US"/>
              </w:rPr>
              <w:t>162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Повторение. Правила правописания.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Повторяют изученные орфограммы.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построение логической цепи рассуждений, доказательство; выполнение заданий по аналогии.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использование адекватных языковых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 xml:space="preserve">я отображения в форме речевых высказываний своих чувств, мыслей.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0B5F43">
        <w:trPr>
          <w:trHeight w:val="26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C13519">
              <w:rPr>
                <w:szCs w:val="20"/>
                <w:lang w:val="en-US"/>
              </w:rPr>
              <w:t>163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Итоговый  административный контрольный диктант  за 2015-2016 учебный год (40 мин)</w:t>
            </w:r>
            <w:proofErr w:type="gramStart"/>
            <w:r w:rsidRPr="00B07FDB">
              <w:rPr>
                <w:i/>
                <w:iCs/>
                <w:szCs w:val="20"/>
              </w:rPr>
              <w:t xml:space="preserve"> .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Проверяют знания по изученным темам.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умение использовать правила в предметно-практической деятельности.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предвосхищение результата учебной деятельности; умение самостоятельно принимать решения.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Речевое отображение содержания совершаемых действий, перенос во внутренний план умственных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Способность к мобилизации сил и энергии; способность совладать со стрессами.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итоговый контрольный диктант с грамматическим заданием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166B23">
        <w:trPr>
          <w:trHeight w:val="237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C13519">
              <w:rPr>
                <w:szCs w:val="20"/>
                <w:lang w:val="en-US"/>
              </w:rPr>
              <w:t>164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Анализ контрольного диктанта.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Учится анализировать ошибки, исправлять ошибки, допущенные в диктанте.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фиксирование несоответствия полученного результата целевым требованиям; отнесение объектов к известным понятиям.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адекватное восприятие корректирующих указаний.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письменной речью как видом речевой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Владение основными этическими нормами.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индивидуальная самостоятельная работа по карточкам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613FF6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C13519">
              <w:rPr>
                <w:szCs w:val="20"/>
                <w:lang w:val="en-US"/>
              </w:rPr>
              <w:t>165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Итоговый тест за 4 класс (40 мин).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Проверяют знания по изученным темам.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отнесение объектов к известным понятиям; умение применять правила правописания; соблюдение нормативных предписаний относительно способов применения средств и очерёдности выполнения операций при решении поставленной учебной задачи.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умение самостоятельно принимать решения; контроль и оценивание собственных учебных действий.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письменной речью как видом речевой деятельности.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Усвоение гуманистических, общечеловеческих ценностей и этических норм.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Итоговый  тест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CA5226">
        <w:trPr>
          <w:trHeight w:val="243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lastRenderedPageBreak/>
              <w:t> </w:t>
            </w:r>
            <w:r w:rsidR="00C13519">
              <w:rPr>
                <w:szCs w:val="20"/>
                <w:lang w:val="en-US"/>
              </w:rPr>
              <w:t>166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Повторение. Правила правописания.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Повторяют изученные орфограммы.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построение логической цепи рассуждений, доказательство; выполнение заданий по аналогии.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использование адекватных языковых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 xml:space="preserve">я отображения в форме речевых высказываний своих чувств, мыслей.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3E1D8A">
        <w:trPr>
          <w:trHeight w:val="252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C13519">
              <w:rPr>
                <w:szCs w:val="20"/>
                <w:lang w:val="en-US"/>
              </w:rPr>
              <w:t>167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Олимпиадная работа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Учатся применять полученные знания, умения и навыки при выполнении нестандартных заданий.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построение логической цепи рассуждений, доказательство; выполнение заданий по аналогии.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соотнесение результата своей деятельности с целью и его оценивание.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использование адекватных языковых сре</w:t>
            </w:r>
            <w:proofErr w:type="gramStart"/>
            <w:r w:rsidRPr="00B07FDB">
              <w:rPr>
                <w:szCs w:val="20"/>
              </w:rPr>
              <w:t>дств дл</w:t>
            </w:r>
            <w:proofErr w:type="gramEnd"/>
            <w:r w:rsidRPr="00B07FDB">
              <w:rPr>
                <w:szCs w:val="20"/>
              </w:rPr>
              <w:t xml:space="preserve">я отображения в форме речевых высказываний своих чувств, мыслей.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Освоение социальных норм, правила поведения, ролей и форм социальной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5A0B46">
        <w:trPr>
          <w:trHeight w:val="22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C13519">
              <w:rPr>
                <w:szCs w:val="20"/>
                <w:lang w:val="en-US"/>
              </w:rPr>
              <w:t>168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i/>
                <w:iCs/>
                <w:szCs w:val="20"/>
              </w:rPr>
            </w:pPr>
            <w:r w:rsidRPr="00B07FDB">
              <w:rPr>
                <w:i/>
                <w:iCs/>
                <w:szCs w:val="20"/>
              </w:rPr>
              <w:t>Контрольное изложение.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Проверяют </w:t>
            </w:r>
            <w:proofErr w:type="spellStart"/>
            <w:r w:rsidRPr="00B07FDB">
              <w:rPr>
                <w:szCs w:val="20"/>
              </w:rPr>
              <w:t>сформированность</w:t>
            </w:r>
            <w:proofErr w:type="spellEnd"/>
            <w:r w:rsidRPr="00B07FDB">
              <w:rPr>
                <w:szCs w:val="20"/>
              </w:rPr>
              <w:t xml:space="preserve"> навыков письменной речи (умения передавать содержание текста, правильно строить предложения, умение орфографически грамотно записывать текст, соблюдая синтаксические нормы).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умение адекватно, подробно передавать содержание текста в письменной форме.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работа по плану и при необходимости исправление ошибок с помощью учителя.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 владение разными видами речевой деятельности (монолог, диалог, чтение, письмо).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proofErr w:type="spellStart"/>
            <w:r w:rsidRPr="00B07FDB">
              <w:rPr>
                <w:szCs w:val="20"/>
              </w:rPr>
              <w:t>Сформированность</w:t>
            </w:r>
            <w:proofErr w:type="spellEnd"/>
            <w:r w:rsidRPr="00B07FDB">
              <w:rPr>
                <w:szCs w:val="20"/>
              </w:rPr>
              <w:t xml:space="preserve"> этических чувств как регуляторов морального поведения.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Контрольное </w:t>
            </w:r>
            <w:proofErr w:type="spellStart"/>
            <w:r w:rsidRPr="00B07FDB">
              <w:rPr>
                <w:szCs w:val="20"/>
              </w:rPr>
              <w:t>изсложение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925FF3">
        <w:trPr>
          <w:trHeight w:val="281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C13519">
              <w:rPr>
                <w:szCs w:val="20"/>
                <w:lang w:val="en-US"/>
              </w:rPr>
              <w:t>169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Повторение. Правила правописания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Систематизируют полученные знания и умения.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владение терминами по разделам языка; умение указывать свойства, соответствующие назначению данного объекта.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>умения сосредоточиться  на решаемой учебной задаче, планировать время на её выполнение.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 xml:space="preserve">речевое отображение содержания совершаемых действий, перенос во внутренний план действий и понятий. 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Готовность к самостоятельным действиям, ответственность за их результаты; готовность к преодолению трудностей.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сам</w:t>
            </w:r>
            <w:proofErr w:type="gramStart"/>
            <w:r w:rsidRPr="00B07FDB">
              <w:rPr>
                <w:szCs w:val="20"/>
              </w:rPr>
              <w:t>.</w:t>
            </w:r>
            <w:proofErr w:type="gramEnd"/>
            <w:r w:rsidRPr="00B07FDB">
              <w:rPr>
                <w:szCs w:val="20"/>
              </w:rPr>
              <w:t xml:space="preserve"> </w:t>
            </w:r>
            <w:proofErr w:type="gramStart"/>
            <w:r w:rsidRPr="00B07FDB">
              <w:rPr>
                <w:szCs w:val="20"/>
              </w:rPr>
              <w:t>р</w:t>
            </w:r>
            <w:proofErr w:type="gramEnd"/>
            <w:r w:rsidRPr="00B07FDB">
              <w:rPr>
                <w:szCs w:val="20"/>
              </w:rPr>
              <w:t>абота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  <w:tr w:rsidR="003878B8" w:rsidRPr="00B07FDB" w:rsidTr="00DE1E88">
        <w:trPr>
          <w:trHeight w:val="82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676959" w:rsidRDefault="003878B8" w:rsidP="00B07FDB">
            <w:pPr>
              <w:spacing w:after="0" w:line="240" w:lineRule="auto"/>
              <w:rPr>
                <w:szCs w:val="20"/>
                <w:lang w:val="en-US"/>
              </w:rPr>
            </w:pPr>
            <w:r w:rsidRPr="00B07FDB">
              <w:rPr>
                <w:szCs w:val="20"/>
              </w:rPr>
              <w:t> </w:t>
            </w:r>
            <w:r w:rsidR="00C13519">
              <w:rPr>
                <w:szCs w:val="20"/>
                <w:lang w:val="en-US"/>
              </w:rPr>
              <w:t>170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Обобщающий урок. Игра «По галактике Частей речи».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Применяют полученные знания, умения и навыки при выполнении нестандартных заданий.</w:t>
            </w:r>
          </w:p>
        </w:tc>
        <w:tc>
          <w:tcPr>
            <w:tcW w:w="4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 xml:space="preserve">Познавательные умения: </w:t>
            </w:r>
            <w:r w:rsidRPr="00B07FDB">
              <w:rPr>
                <w:szCs w:val="20"/>
              </w:rPr>
              <w:br/>
              <w:t>применение знаний в нестандартных условиях; умение выполнять задания творческого и поискового характера; соблюдение нормативных предписаний относительно способов выполнения заданий и их очерёдности.</w:t>
            </w:r>
            <w:r w:rsidRPr="00B07FDB">
              <w:rPr>
                <w:szCs w:val="20"/>
              </w:rPr>
              <w:br/>
              <w:t xml:space="preserve">Регулятивные умения: </w:t>
            </w:r>
            <w:r w:rsidRPr="00B07FDB">
              <w:rPr>
                <w:szCs w:val="20"/>
              </w:rPr>
              <w:br/>
              <w:t xml:space="preserve">способность к рефлексии собственной деятельности. </w:t>
            </w:r>
            <w:r w:rsidRPr="00B07FDB">
              <w:rPr>
                <w:szCs w:val="20"/>
              </w:rPr>
              <w:br/>
              <w:t xml:space="preserve">Коммуникативные умения: </w:t>
            </w:r>
            <w:r w:rsidRPr="00B07FDB">
              <w:rPr>
                <w:szCs w:val="20"/>
              </w:rPr>
              <w:br/>
              <w:t>умения аргументировать свою позицию и координировать её с позиции партнёров при выработке общего решения в совместной деятельности.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Устойчивая положительная мотивация к учебной деятельности.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  <w:r w:rsidRPr="00B07FDB">
              <w:rPr>
                <w:szCs w:val="20"/>
              </w:rPr>
              <w:t> 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8B8" w:rsidRPr="00B07FDB" w:rsidRDefault="003878B8" w:rsidP="00B07FDB">
            <w:pPr>
              <w:spacing w:after="0" w:line="240" w:lineRule="auto"/>
              <w:rPr>
                <w:szCs w:val="20"/>
              </w:rPr>
            </w:pPr>
          </w:p>
        </w:tc>
      </w:tr>
    </w:tbl>
    <w:p w:rsidR="00B07FDB" w:rsidRPr="00B07FDB" w:rsidRDefault="00B07FDB" w:rsidP="00B07FDB">
      <w:pPr>
        <w:spacing w:after="0" w:line="276" w:lineRule="auto"/>
        <w:jc w:val="right"/>
        <w:rPr>
          <w:rFonts w:ascii="Calibri" w:eastAsia="Calibri" w:hAnsi="Calibri"/>
          <w:color w:val="auto"/>
          <w:sz w:val="22"/>
          <w:lang w:eastAsia="en-US"/>
        </w:rPr>
      </w:pPr>
    </w:p>
    <w:p w:rsidR="00B07FDB" w:rsidRPr="00B07FDB" w:rsidRDefault="00B07FDB" w:rsidP="00B07FDB">
      <w:pPr>
        <w:spacing w:after="0" w:line="276" w:lineRule="auto"/>
        <w:jc w:val="right"/>
        <w:rPr>
          <w:rFonts w:ascii="Calibri" w:eastAsia="Calibri" w:hAnsi="Calibri"/>
          <w:color w:val="auto"/>
          <w:sz w:val="22"/>
          <w:lang w:eastAsia="en-US"/>
        </w:rPr>
      </w:pPr>
    </w:p>
    <w:p w:rsidR="00B07FDB" w:rsidRPr="00B07FDB" w:rsidRDefault="00B07FDB" w:rsidP="00B07FDB">
      <w:pPr>
        <w:spacing w:after="0" w:line="276" w:lineRule="auto"/>
        <w:jc w:val="right"/>
        <w:rPr>
          <w:rFonts w:ascii="Calibri" w:eastAsia="Calibri" w:hAnsi="Calibri"/>
          <w:color w:val="auto"/>
          <w:sz w:val="22"/>
          <w:lang w:eastAsia="en-US"/>
        </w:rPr>
      </w:pPr>
    </w:p>
    <w:p w:rsidR="00B07FDB" w:rsidRPr="00B07FDB" w:rsidRDefault="00B07FDB" w:rsidP="00B07FDB">
      <w:pPr>
        <w:spacing w:after="0" w:line="276" w:lineRule="auto"/>
        <w:rPr>
          <w:rFonts w:ascii="Calibri" w:eastAsia="Calibri" w:hAnsi="Calibri"/>
          <w:color w:val="auto"/>
          <w:sz w:val="22"/>
          <w:lang w:eastAsia="en-US"/>
        </w:rPr>
      </w:pPr>
    </w:p>
    <w:p w:rsidR="00B07FDB" w:rsidRPr="00B07FDB" w:rsidRDefault="00B07FDB" w:rsidP="00B07FDB">
      <w:pPr>
        <w:spacing w:after="0" w:line="276" w:lineRule="auto"/>
        <w:rPr>
          <w:rFonts w:ascii="Calibri" w:eastAsia="Calibri" w:hAnsi="Calibri"/>
          <w:color w:val="auto"/>
          <w:sz w:val="22"/>
          <w:lang w:eastAsia="en-US"/>
        </w:rPr>
      </w:pPr>
    </w:p>
    <w:p w:rsidR="00CB2DC8" w:rsidRPr="00697BB6" w:rsidRDefault="00CB2DC8" w:rsidP="00B4217E">
      <w:pPr>
        <w:spacing w:after="0" w:line="259" w:lineRule="auto"/>
        <w:ind w:left="-307"/>
        <w:rPr>
          <w:color w:val="auto"/>
          <w:sz w:val="24"/>
          <w:szCs w:val="24"/>
        </w:rPr>
      </w:pPr>
    </w:p>
    <w:sectPr w:rsidR="00CB2DC8" w:rsidRPr="00697BB6" w:rsidSect="00953825">
      <w:pgSz w:w="11906" w:h="16838"/>
      <w:pgMar w:top="1440" w:right="1440" w:bottom="1440" w:left="857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647B"/>
    <w:multiLevelType w:val="hybridMultilevel"/>
    <w:tmpl w:val="0478B8D2"/>
    <w:lvl w:ilvl="0" w:tplc="DFA66F34">
      <w:start w:val="1"/>
      <w:numFmt w:val="bullet"/>
      <w:lvlText w:val="•"/>
      <w:lvlJc w:val="left"/>
      <w:pPr>
        <w:ind w:left="837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1" w:tplc="85F20356">
      <w:start w:val="1"/>
      <w:numFmt w:val="bullet"/>
      <w:lvlText w:val="o"/>
      <w:lvlJc w:val="left"/>
      <w:pPr>
        <w:ind w:left="122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2" w:tplc="49CC973C">
      <w:start w:val="1"/>
      <w:numFmt w:val="bullet"/>
      <w:lvlText w:val="▪"/>
      <w:lvlJc w:val="left"/>
      <w:pPr>
        <w:ind w:left="194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3" w:tplc="7AAC8F9C">
      <w:start w:val="1"/>
      <w:numFmt w:val="bullet"/>
      <w:lvlText w:val="•"/>
      <w:lvlJc w:val="left"/>
      <w:pPr>
        <w:ind w:left="266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4" w:tplc="E38045E0">
      <w:start w:val="1"/>
      <w:numFmt w:val="bullet"/>
      <w:lvlText w:val="o"/>
      <w:lvlJc w:val="left"/>
      <w:pPr>
        <w:ind w:left="338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5" w:tplc="2854A932">
      <w:start w:val="1"/>
      <w:numFmt w:val="bullet"/>
      <w:lvlText w:val="▪"/>
      <w:lvlJc w:val="left"/>
      <w:pPr>
        <w:ind w:left="410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6" w:tplc="57909BF6">
      <w:start w:val="1"/>
      <w:numFmt w:val="bullet"/>
      <w:lvlText w:val="•"/>
      <w:lvlJc w:val="left"/>
      <w:pPr>
        <w:ind w:left="482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7" w:tplc="D94E01A6">
      <w:start w:val="1"/>
      <w:numFmt w:val="bullet"/>
      <w:lvlText w:val="o"/>
      <w:lvlJc w:val="left"/>
      <w:pPr>
        <w:ind w:left="554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8" w:tplc="B9E0536A">
      <w:start w:val="1"/>
      <w:numFmt w:val="bullet"/>
      <w:lvlText w:val="▪"/>
      <w:lvlJc w:val="left"/>
      <w:pPr>
        <w:ind w:left="626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0D2622D6"/>
    <w:multiLevelType w:val="hybridMultilevel"/>
    <w:tmpl w:val="4B464B4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78116B"/>
    <w:multiLevelType w:val="hybridMultilevel"/>
    <w:tmpl w:val="DE26161E"/>
    <w:lvl w:ilvl="0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">
    <w:nsid w:val="11C84E78"/>
    <w:multiLevelType w:val="hybridMultilevel"/>
    <w:tmpl w:val="0F20C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03396B"/>
    <w:multiLevelType w:val="hybridMultilevel"/>
    <w:tmpl w:val="0D9676A0"/>
    <w:lvl w:ilvl="0" w:tplc="7DF82A28">
      <w:start w:val="1"/>
      <w:numFmt w:val="bullet"/>
      <w:lvlText w:val="•"/>
      <w:lvlJc w:val="left"/>
      <w:pPr>
        <w:ind w:left="837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1" w:tplc="B1C08888">
      <w:start w:val="1"/>
      <w:numFmt w:val="bullet"/>
      <w:lvlText w:val="o"/>
      <w:lvlJc w:val="left"/>
      <w:pPr>
        <w:ind w:left="122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2" w:tplc="2B861C66">
      <w:start w:val="1"/>
      <w:numFmt w:val="bullet"/>
      <w:lvlText w:val="▪"/>
      <w:lvlJc w:val="left"/>
      <w:pPr>
        <w:ind w:left="194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3" w:tplc="F54C152C">
      <w:start w:val="1"/>
      <w:numFmt w:val="bullet"/>
      <w:lvlText w:val="•"/>
      <w:lvlJc w:val="left"/>
      <w:pPr>
        <w:ind w:left="266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4" w:tplc="A1E6A6D6">
      <w:start w:val="1"/>
      <w:numFmt w:val="bullet"/>
      <w:lvlText w:val="o"/>
      <w:lvlJc w:val="left"/>
      <w:pPr>
        <w:ind w:left="338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5" w:tplc="DE666AFA">
      <w:start w:val="1"/>
      <w:numFmt w:val="bullet"/>
      <w:lvlText w:val="▪"/>
      <w:lvlJc w:val="left"/>
      <w:pPr>
        <w:ind w:left="410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6" w:tplc="534289FA">
      <w:start w:val="1"/>
      <w:numFmt w:val="bullet"/>
      <w:lvlText w:val="•"/>
      <w:lvlJc w:val="left"/>
      <w:pPr>
        <w:ind w:left="482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7" w:tplc="B4907950">
      <w:start w:val="1"/>
      <w:numFmt w:val="bullet"/>
      <w:lvlText w:val="o"/>
      <w:lvlJc w:val="left"/>
      <w:pPr>
        <w:ind w:left="554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8" w:tplc="9678F3EA">
      <w:start w:val="1"/>
      <w:numFmt w:val="bullet"/>
      <w:lvlText w:val="▪"/>
      <w:lvlJc w:val="left"/>
      <w:pPr>
        <w:ind w:left="6262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181934C2"/>
    <w:multiLevelType w:val="hybridMultilevel"/>
    <w:tmpl w:val="5670585E"/>
    <w:lvl w:ilvl="0" w:tplc="60BA48D0">
      <w:start w:val="1"/>
      <w:numFmt w:val="bullet"/>
      <w:lvlText w:val="-"/>
      <w:lvlJc w:val="left"/>
      <w:pPr>
        <w:ind w:left="859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1" w:tplc="AF389512">
      <w:start w:val="1"/>
      <w:numFmt w:val="bullet"/>
      <w:lvlText w:val="o"/>
      <w:lvlJc w:val="left"/>
      <w:pPr>
        <w:ind w:left="122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2" w:tplc="639029FC">
      <w:start w:val="1"/>
      <w:numFmt w:val="bullet"/>
      <w:lvlText w:val="▪"/>
      <w:lvlJc w:val="left"/>
      <w:pPr>
        <w:ind w:left="194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3" w:tplc="092E796A">
      <w:start w:val="1"/>
      <w:numFmt w:val="bullet"/>
      <w:lvlText w:val="•"/>
      <w:lvlJc w:val="left"/>
      <w:pPr>
        <w:ind w:left="266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4" w:tplc="57E680A8">
      <w:start w:val="1"/>
      <w:numFmt w:val="bullet"/>
      <w:lvlText w:val="o"/>
      <w:lvlJc w:val="left"/>
      <w:pPr>
        <w:ind w:left="338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5" w:tplc="25629512">
      <w:start w:val="1"/>
      <w:numFmt w:val="bullet"/>
      <w:lvlText w:val="▪"/>
      <w:lvlJc w:val="left"/>
      <w:pPr>
        <w:ind w:left="410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6" w:tplc="7E364CDC">
      <w:start w:val="1"/>
      <w:numFmt w:val="bullet"/>
      <w:lvlText w:val="•"/>
      <w:lvlJc w:val="left"/>
      <w:pPr>
        <w:ind w:left="482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7" w:tplc="2A044352">
      <w:start w:val="1"/>
      <w:numFmt w:val="bullet"/>
      <w:lvlText w:val="o"/>
      <w:lvlJc w:val="left"/>
      <w:pPr>
        <w:ind w:left="554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8" w:tplc="F88EED2A">
      <w:start w:val="1"/>
      <w:numFmt w:val="bullet"/>
      <w:lvlText w:val="▪"/>
      <w:lvlJc w:val="left"/>
      <w:pPr>
        <w:ind w:left="626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19772873"/>
    <w:multiLevelType w:val="hybridMultilevel"/>
    <w:tmpl w:val="C4EE534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1ADB73F8"/>
    <w:multiLevelType w:val="hybridMultilevel"/>
    <w:tmpl w:val="822A10CC"/>
    <w:lvl w:ilvl="0" w:tplc="D1F2B9CE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E8A6650">
      <w:start w:val="1"/>
      <w:numFmt w:val="lowerLetter"/>
      <w:lvlText w:val="%2"/>
      <w:lvlJc w:val="left"/>
      <w:pPr>
        <w:ind w:left="1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B4ED3B2">
      <w:start w:val="1"/>
      <w:numFmt w:val="lowerRoman"/>
      <w:lvlText w:val="%3"/>
      <w:lvlJc w:val="left"/>
      <w:pPr>
        <w:ind w:left="2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4C42718">
      <w:start w:val="1"/>
      <w:numFmt w:val="decimal"/>
      <w:lvlText w:val="%4"/>
      <w:lvlJc w:val="left"/>
      <w:pPr>
        <w:ind w:left="2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C9C93D2">
      <w:start w:val="1"/>
      <w:numFmt w:val="lowerLetter"/>
      <w:lvlText w:val="%5"/>
      <w:lvlJc w:val="left"/>
      <w:pPr>
        <w:ind w:left="3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CEAE80A">
      <w:start w:val="1"/>
      <w:numFmt w:val="lowerRoman"/>
      <w:lvlText w:val="%6"/>
      <w:lvlJc w:val="left"/>
      <w:pPr>
        <w:ind w:left="4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5689D9E">
      <w:start w:val="1"/>
      <w:numFmt w:val="decimal"/>
      <w:lvlText w:val="%7"/>
      <w:lvlJc w:val="left"/>
      <w:pPr>
        <w:ind w:left="4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60224D8">
      <w:start w:val="1"/>
      <w:numFmt w:val="lowerLetter"/>
      <w:lvlText w:val="%8"/>
      <w:lvlJc w:val="left"/>
      <w:pPr>
        <w:ind w:left="5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F3C59D6">
      <w:start w:val="1"/>
      <w:numFmt w:val="lowerRoman"/>
      <w:lvlText w:val="%9"/>
      <w:lvlJc w:val="left"/>
      <w:pPr>
        <w:ind w:left="6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BC50300"/>
    <w:multiLevelType w:val="hybridMultilevel"/>
    <w:tmpl w:val="62C6AA6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5D4B20"/>
    <w:multiLevelType w:val="hybridMultilevel"/>
    <w:tmpl w:val="EE10654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1F69F0"/>
    <w:multiLevelType w:val="hybridMultilevel"/>
    <w:tmpl w:val="B554D09E"/>
    <w:lvl w:ilvl="0" w:tplc="FDE4CF5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2A4330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978C71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92E0DD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CE489F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E8319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532B23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4E1B1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238D39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54D292D"/>
    <w:multiLevelType w:val="hybridMultilevel"/>
    <w:tmpl w:val="9B82569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9A0368"/>
    <w:multiLevelType w:val="hybridMultilevel"/>
    <w:tmpl w:val="D218596C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13">
    <w:nsid w:val="2F336A17"/>
    <w:multiLevelType w:val="hybridMultilevel"/>
    <w:tmpl w:val="9C362BA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07B0BF9"/>
    <w:multiLevelType w:val="hybridMultilevel"/>
    <w:tmpl w:val="1EE249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39F1E61"/>
    <w:multiLevelType w:val="hybridMultilevel"/>
    <w:tmpl w:val="287802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4E86CE7"/>
    <w:multiLevelType w:val="hybridMultilevel"/>
    <w:tmpl w:val="47A4C1C4"/>
    <w:lvl w:ilvl="0" w:tplc="130C0D56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036FCC2">
      <w:start w:val="1"/>
      <w:numFmt w:val="lowerLetter"/>
      <w:lvlText w:val="%2"/>
      <w:lvlJc w:val="left"/>
      <w:pPr>
        <w:ind w:left="1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9B2CCFC">
      <w:start w:val="1"/>
      <w:numFmt w:val="lowerRoman"/>
      <w:lvlText w:val="%3"/>
      <w:lvlJc w:val="left"/>
      <w:pPr>
        <w:ind w:left="2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10CDE02">
      <w:start w:val="1"/>
      <w:numFmt w:val="decimal"/>
      <w:lvlText w:val="%4"/>
      <w:lvlJc w:val="left"/>
      <w:pPr>
        <w:ind w:left="2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FFC2AF4">
      <w:start w:val="1"/>
      <w:numFmt w:val="lowerLetter"/>
      <w:lvlText w:val="%5"/>
      <w:lvlJc w:val="left"/>
      <w:pPr>
        <w:ind w:left="3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5B487BE">
      <w:start w:val="1"/>
      <w:numFmt w:val="lowerRoman"/>
      <w:lvlText w:val="%6"/>
      <w:lvlJc w:val="left"/>
      <w:pPr>
        <w:ind w:left="4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5B06EB8">
      <w:start w:val="1"/>
      <w:numFmt w:val="decimal"/>
      <w:lvlText w:val="%7"/>
      <w:lvlJc w:val="left"/>
      <w:pPr>
        <w:ind w:left="5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AAEBB56">
      <w:start w:val="1"/>
      <w:numFmt w:val="lowerLetter"/>
      <w:lvlText w:val="%8"/>
      <w:lvlJc w:val="left"/>
      <w:pPr>
        <w:ind w:left="5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2C893DE">
      <w:start w:val="1"/>
      <w:numFmt w:val="lowerRoman"/>
      <w:lvlText w:val="%9"/>
      <w:lvlJc w:val="left"/>
      <w:pPr>
        <w:ind w:left="6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9DD0A81"/>
    <w:multiLevelType w:val="hybridMultilevel"/>
    <w:tmpl w:val="3F1EEC20"/>
    <w:lvl w:ilvl="0" w:tplc="3FA8A012">
      <w:start w:val="1"/>
      <w:numFmt w:val="bullet"/>
      <w:lvlText w:val="-"/>
      <w:lvlJc w:val="left"/>
      <w:pPr>
        <w:ind w:left="837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1" w:tplc="63B6925E">
      <w:start w:val="1"/>
      <w:numFmt w:val="bullet"/>
      <w:lvlText w:val="o"/>
      <w:lvlJc w:val="left"/>
      <w:pPr>
        <w:ind w:left="122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2" w:tplc="AB6023BA">
      <w:start w:val="1"/>
      <w:numFmt w:val="bullet"/>
      <w:lvlText w:val="▪"/>
      <w:lvlJc w:val="left"/>
      <w:pPr>
        <w:ind w:left="194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3" w:tplc="FC26EFFA">
      <w:start w:val="1"/>
      <w:numFmt w:val="bullet"/>
      <w:lvlText w:val="•"/>
      <w:lvlJc w:val="left"/>
      <w:pPr>
        <w:ind w:left="266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4" w:tplc="F89C046E">
      <w:start w:val="1"/>
      <w:numFmt w:val="bullet"/>
      <w:lvlText w:val="o"/>
      <w:lvlJc w:val="left"/>
      <w:pPr>
        <w:ind w:left="338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5" w:tplc="60680ADA">
      <w:start w:val="1"/>
      <w:numFmt w:val="bullet"/>
      <w:lvlText w:val="▪"/>
      <w:lvlJc w:val="left"/>
      <w:pPr>
        <w:ind w:left="410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6" w:tplc="CF801748">
      <w:start w:val="1"/>
      <w:numFmt w:val="bullet"/>
      <w:lvlText w:val="•"/>
      <w:lvlJc w:val="left"/>
      <w:pPr>
        <w:ind w:left="482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7" w:tplc="A888D3E8">
      <w:start w:val="1"/>
      <w:numFmt w:val="bullet"/>
      <w:lvlText w:val="o"/>
      <w:lvlJc w:val="left"/>
      <w:pPr>
        <w:ind w:left="554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8" w:tplc="ED4871DA">
      <w:start w:val="1"/>
      <w:numFmt w:val="bullet"/>
      <w:lvlText w:val="▪"/>
      <w:lvlJc w:val="left"/>
      <w:pPr>
        <w:ind w:left="6262" w:firstLine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8">
    <w:nsid w:val="41BA333E"/>
    <w:multiLevelType w:val="hybridMultilevel"/>
    <w:tmpl w:val="07884D34"/>
    <w:lvl w:ilvl="0" w:tplc="23AA828C">
      <w:start w:val="1"/>
      <w:numFmt w:val="decimal"/>
      <w:lvlText w:val="%1."/>
      <w:lvlJc w:val="left"/>
      <w:pPr>
        <w:ind w:left="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D08044">
      <w:start w:val="1"/>
      <w:numFmt w:val="lowerLetter"/>
      <w:lvlText w:val="%2"/>
      <w:lvlJc w:val="left"/>
      <w:pPr>
        <w:ind w:left="1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C762228">
      <w:start w:val="1"/>
      <w:numFmt w:val="lowerRoman"/>
      <w:lvlText w:val="%3"/>
      <w:lvlJc w:val="left"/>
      <w:pPr>
        <w:ind w:left="1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8BEEDA6">
      <w:start w:val="1"/>
      <w:numFmt w:val="decimal"/>
      <w:lvlText w:val="%4"/>
      <w:lvlJc w:val="left"/>
      <w:pPr>
        <w:ind w:left="2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48E9FCC">
      <w:start w:val="1"/>
      <w:numFmt w:val="lowerLetter"/>
      <w:lvlText w:val="%5"/>
      <w:lvlJc w:val="left"/>
      <w:pPr>
        <w:ind w:left="3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122AAC6">
      <w:start w:val="1"/>
      <w:numFmt w:val="lowerRoman"/>
      <w:lvlText w:val="%6"/>
      <w:lvlJc w:val="left"/>
      <w:pPr>
        <w:ind w:left="4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3727790">
      <w:start w:val="1"/>
      <w:numFmt w:val="decimal"/>
      <w:lvlText w:val="%7"/>
      <w:lvlJc w:val="left"/>
      <w:pPr>
        <w:ind w:left="4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036533A">
      <w:start w:val="1"/>
      <w:numFmt w:val="lowerLetter"/>
      <w:lvlText w:val="%8"/>
      <w:lvlJc w:val="left"/>
      <w:pPr>
        <w:ind w:left="5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5205F4C">
      <w:start w:val="1"/>
      <w:numFmt w:val="lowerRoman"/>
      <w:lvlText w:val="%9"/>
      <w:lvlJc w:val="left"/>
      <w:pPr>
        <w:ind w:left="6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33E6300"/>
    <w:multiLevelType w:val="hybridMultilevel"/>
    <w:tmpl w:val="76CE36F0"/>
    <w:lvl w:ilvl="0" w:tplc="04190001">
      <w:start w:val="1"/>
      <w:numFmt w:val="bullet"/>
      <w:lvlText w:val=""/>
      <w:lvlJc w:val="left"/>
      <w:pPr>
        <w:tabs>
          <w:tab w:val="num" w:pos="945"/>
        </w:tabs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20">
    <w:nsid w:val="508D0884"/>
    <w:multiLevelType w:val="hybridMultilevel"/>
    <w:tmpl w:val="808882E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E51DDA"/>
    <w:multiLevelType w:val="hybridMultilevel"/>
    <w:tmpl w:val="FA5AFD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66E1095"/>
    <w:multiLevelType w:val="hybridMultilevel"/>
    <w:tmpl w:val="C6506952"/>
    <w:lvl w:ilvl="0" w:tplc="F72E5016">
      <w:start w:val="1"/>
      <w:numFmt w:val="bullet"/>
      <w:lvlText w:val="–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E6A1D2C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F92A1C2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FBC75A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6563020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9402FE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E5CCC6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E3A80F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460595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5AFF418C"/>
    <w:multiLevelType w:val="hybridMultilevel"/>
    <w:tmpl w:val="9FFC34E6"/>
    <w:lvl w:ilvl="0" w:tplc="E7C61C1A">
      <w:start w:val="1"/>
      <w:numFmt w:val="bullet"/>
      <w:lvlText w:val="•"/>
      <w:lvlJc w:val="left"/>
      <w:pPr>
        <w:ind w:left="871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1" w:tplc="55F2B09E">
      <w:start w:val="1"/>
      <w:numFmt w:val="bullet"/>
      <w:lvlText w:val="o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2" w:tplc="2DDA8510">
      <w:start w:val="1"/>
      <w:numFmt w:val="bullet"/>
      <w:lvlText w:val="▪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3" w:tplc="3D16F0D4">
      <w:start w:val="1"/>
      <w:numFmt w:val="bullet"/>
      <w:lvlText w:val="•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4" w:tplc="BB5ADC04">
      <w:start w:val="1"/>
      <w:numFmt w:val="bullet"/>
      <w:lvlText w:val="o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5" w:tplc="401CE2DE">
      <w:start w:val="1"/>
      <w:numFmt w:val="bullet"/>
      <w:lvlText w:val="▪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6" w:tplc="F15AB7D6">
      <w:start w:val="1"/>
      <w:numFmt w:val="bullet"/>
      <w:lvlText w:val="•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7" w:tplc="27C40740">
      <w:start w:val="1"/>
      <w:numFmt w:val="bullet"/>
      <w:lvlText w:val="o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8" w:tplc="871846FA">
      <w:start w:val="1"/>
      <w:numFmt w:val="bullet"/>
      <w:lvlText w:val="▪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>
    <w:nsid w:val="5C946B89"/>
    <w:multiLevelType w:val="hybridMultilevel"/>
    <w:tmpl w:val="7F20655E"/>
    <w:lvl w:ilvl="0" w:tplc="1FE85FC0">
      <w:start w:val="1"/>
      <w:numFmt w:val="decimal"/>
      <w:lvlText w:val="%1."/>
      <w:lvlJc w:val="left"/>
      <w:pPr>
        <w:ind w:left="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154B79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D88913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A6A0B0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D3483A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388640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9504A1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24EFBC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12C2C0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69331044"/>
    <w:multiLevelType w:val="hybridMultilevel"/>
    <w:tmpl w:val="5D367EE6"/>
    <w:lvl w:ilvl="0" w:tplc="B6149446">
      <w:start w:val="1"/>
      <w:numFmt w:val="bullet"/>
      <w:lvlText w:val="•"/>
      <w:lvlJc w:val="left"/>
      <w:pPr>
        <w:ind w:left="837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1" w:tplc="B056740A">
      <w:start w:val="1"/>
      <w:numFmt w:val="bullet"/>
      <w:lvlText w:val="o"/>
      <w:lvlJc w:val="left"/>
      <w:pPr>
        <w:ind w:left="1105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2" w:tplc="39AE443C">
      <w:start w:val="1"/>
      <w:numFmt w:val="bullet"/>
      <w:lvlText w:val="▪"/>
      <w:lvlJc w:val="left"/>
      <w:pPr>
        <w:ind w:left="1825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3" w:tplc="1544590E">
      <w:start w:val="1"/>
      <w:numFmt w:val="bullet"/>
      <w:lvlText w:val="•"/>
      <w:lvlJc w:val="left"/>
      <w:pPr>
        <w:ind w:left="2545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4" w:tplc="FEBAB00A">
      <w:start w:val="1"/>
      <w:numFmt w:val="bullet"/>
      <w:lvlText w:val="o"/>
      <w:lvlJc w:val="left"/>
      <w:pPr>
        <w:ind w:left="3265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5" w:tplc="FE5A5680">
      <w:start w:val="1"/>
      <w:numFmt w:val="bullet"/>
      <w:lvlText w:val="▪"/>
      <w:lvlJc w:val="left"/>
      <w:pPr>
        <w:ind w:left="3985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6" w:tplc="F26237B8">
      <w:start w:val="1"/>
      <w:numFmt w:val="bullet"/>
      <w:lvlText w:val="•"/>
      <w:lvlJc w:val="left"/>
      <w:pPr>
        <w:ind w:left="4705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7" w:tplc="E34C8DDE">
      <w:start w:val="1"/>
      <w:numFmt w:val="bullet"/>
      <w:lvlText w:val="o"/>
      <w:lvlJc w:val="left"/>
      <w:pPr>
        <w:ind w:left="5425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8" w:tplc="F71CABAE">
      <w:start w:val="1"/>
      <w:numFmt w:val="bullet"/>
      <w:lvlText w:val="▪"/>
      <w:lvlJc w:val="left"/>
      <w:pPr>
        <w:ind w:left="6145" w:firstLine="0"/>
      </w:pPr>
      <w:rPr>
        <w:rFonts w:ascii="Arial" w:eastAsia="Arial" w:hAnsi="Arial" w:cs="Arial"/>
        <w:b/>
        <w:bCs/>
        <w:i w:val="0"/>
        <w:strike w:val="0"/>
        <w:dstrike w:val="0"/>
        <w:color w:val="7E7E7E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>
    <w:nsid w:val="6A120827"/>
    <w:multiLevelType w:val="hybridMultilevel"/>
    <w:tmpl w:val="F6BC33CC"/>
    <w:lvl w:ilvl="0" w:tplc="71C4D4DA">
      <w:start w:val="1"/>
      <w:numFmt w:val="decimal"/>
      <w:lvlText w:val="%1.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094A490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36E4D4A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5DC3D24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8B4A6AA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902E2B2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A460884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98ACB4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5B4C5A4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B2D5A91"/>
    <w:multiLevelType w:val="hybridMultilevel"/>
    <w:tmpl w:val="5D504F1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6E091F87"/>
    <w:multiLevelType w:val="hybridMultilevel"/>
    <w:tmpl w:val="78F83C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44C54EE"/>
    <w:multiLevelType w:val="hybridMultilevel"/>
    <w:tmpl w:val="E6AA945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9015C1"/>
    <w:multiLevelType w:val="hybridMultilevel"/>
    <w:tmpl w:val="7744E2B4"/>
    <w:lvl w:ilvl="0" w:tplc="D2FA5ACC">
      <w:start w:val="1"/>
      <w:numFmt w:val="bullet"/>
      <w:lvlText w:val="•"/>
      <w:lvlJc w:val="left"/>
      <w:pPr>
        <w:ind w:left="360"/>
      </w:pPr>
      <w:rPr>
        <w:rFonts w:ascii="Segoe UI" w:eastAsia="Segoe UI" w:hAnsi="Segoe UI" w:cs="Segoe U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AD25760">
      <w:start w:val="1"/>
      <w:numFmt w:val="bullet"/>
      <w:lvlText w:val="o"/>
      <w:lvlJc w:val="left"/>
      <w:pPr>
        <w:ind w:left="690"/>
      </w:pPr>
      <w:rPr>
        <w:rFonts w:ascii="Segoe UI" w:eastAsia="Segoe UI" w:hAnsi="Segoe UI" w:cs="Segoe U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6284BC8">
      <w:start w:val="1"/>
      <w:numFmt w:val="bullet"/>
      <w:lvlRestart w:val="0"/>
      <w:lvlText w:val="-"/>
      <w:lvlJc w:val="left"/>
      <w:pPr>
        <w:ind w:left="1050"/>
      </w:pPr>
      <w:rPr>
        <w:rFonts w:ascii="Segoe UI" w:eastAsia="Segoe UI" w:hAnsi="Segoe UI" w:cs="Segoe U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444FA5E">
      <w:start w:val="1"/>
      <w:numFmt w:val="bullet"/>
      <w:lvlText w:val="•"/>
      <w:lvlJc w:val="left"/>
      <w:pPr>
        <w:ind w:left="1740"/>
      </w:pPr>
      <w:rPr>
        <w:rFonts w:ascii="Segoe UI" w:eastAsia="Segoe UI" w:hAnsi="Segoe UI" w:cs="Segoe U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F62E9B8">
      <w:start w:val="1"/>
      <w:numFmt w:val="bullet"/>
      <w:lvlText w:val="o"/>
      <w:lvlJc w:val="left"/>
      <w:pPr>
        <w:ind w:left="2460"/>
      </w:pPr>
      <w:rPr>
        <w:rFonts w:ascii="Segoe UI" w:eastAsia="Segoe UI" w:hAnsi="Segoe UI" w:cs="Segoe U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7E4C734">
      <w:start w:val="1"/>
      <w:numFmt w:val="bullet"/>
      <w:lvlText w:val="▪"/>
      <w:lvlJc w:val="left"/>
      <w:pPr>
        <w:ind w:left="3180"/>
      </w:pPr>
      <w:rPr>
        <w:rFonts w:ascii="Segoe UI" w:eastAsia="Segoe UI" w:hAnsi="Segoe UI" w:cs="Segoe U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17427AA">
      <w:start w:val="1"/>
      <w:numFmt w:val="bullet"/>
      <w:lvlText w:val="•"/>
      <w:lvlJc w:val="left"/>
      <w:pPr>
        <w:ind w:left="3900"/>
      </w:pPr>
      <w:rPr>
        <w:rFonts w:ascii="Segoe UI" w:eastAsia="Segoe UI" w:hAnsi="Segoe UI" w:cs="Segoe U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A3AC37A">
      <w:start w:val="1"/>
      <w:numFmt w:val="bullet"/>
      <w:lvlText w:val="o"/>
      <w:lvlJc w:val="left"/>
      <w:pPr>
        <w:ind w:left="4620"/>
      </w:pPr>
      <w:rPr>
        <w:rFonts w:ascii="Segoe UI" w:eastAsia="Segoe UI" w:hAnsi="Segoe UI" w:cs="Segoe U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C56DDC2">
      <w:start w:val="1"/>
      <w:numFmt w:val="bullet"/>
      <w:lvlText w:val="▪"/>
      <w:lvlJc w:val="left"/>
      <w:pPr>
        <w:ind w:left="5340"/>
      </w:pPr>
      <w:rPr>
        <w:rFonts w:ascii="Segoe UI" w:eastAsia="Segoe UI" w:hAnsi="Segoe UI" w:cs="Segoe U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77303F21"/>
    <w:multiLevelType w:val="hybridMultilevel"/>
    <w:tmpl w:val="215C4E66"/>
    <w:lvl w:ilvl="0" w:tplc="16AE8734">
      <w:start w:val="1"/>
      <w:numFmt w:val="bullet"/>
      <w:lvlText w:val="•"/>
      <w:lvlJc w:val="left"/>
      <w:pPr>
        <w:ind w:left="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F485950">
      <w:start w:val="1"/>
      <w:numFmt w:val="bullet"/>
      <w:lvlText w:val="o"/>
      <w:lvlJc w:val="left"/>
      <w:pPr>
        <w:ind w:left="1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BF8962C">
      <w:start w:val="1"/>
      <w:numFmt w:val="bullet"/>
      <w:lvlText w:val="▪"/>
      <w:lvlJc w:val="left"/>
      <w:pPr>
        <w:ind w:left="2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7626190">
      <w:start w:val="1"/>
      <w:numFmt w:val="bullet"/>
      <w:lvlText w:val="•"/>
      <w:lvlJc w:val="left"/>
      <w:pPr>
        <w:ind w:left="3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8CE1BBE">
      <w:start w:val="1"/>
      <w:numFmt w:val="bullet"/>
      <w:lvlText w:val="o"/>
      <w:lvlJc w:val="left"/>
      <w:pPr>
        <w:ind w:left="3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E233AC">
      <w:start w:val="1"/>
      <w:numFmt w:val="bullet"/>
      <w:lvlText w:val="▪"/>
      <w:lvlJc w:val="left"/>
      <w:pPr>
        <w:ind w:left="4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882F106">
      <w:start w:val="1"/>
      <w:numFmt w:val="bullet"/>
      <w:lvlText w:val="•"/>
      <w:lvlJc w:val="left"/>
      <w:pPr>
        <w:ind w:left="5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0925B4A">
      <w:start w:val="1"/>
      <w:numFmt w:val="bullet"/>
      <w:lvlText w:val="o"/>
      <w:lvlJc w:val="left"/>
      <w:pPr>
        <w:ind w:left="5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B5682CE">
      <w:start w:val="1"/>
      <w:numFmt w:val="bullet"/>
      <w:lvlText w:val="▪"/>
      <w:lvlJc w:val="left"/>
      <w:pPr>
        <w:ind w:left="6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79D94C3D"/>
    <w:multiLevelType w:val="hybridMultilevel"/>
    <w:tmpl w:val="ECFC237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>
    <w:nsid w:val="7E8E681C"/>
    <w:multiLevelType w:val="hybridMultilevel"/>
    <w:tmpl w:val="A1FEFB10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20FA5E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9C307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32EF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A2C1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2ADF9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9E56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36B69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9C98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F121FCD"/>
    <w:multiLevelType w:val="hybridMultilevel"/>
    <w:tmpl w:val="CE3688F8"/>
    <w:lvl w:ilvl="0" w:tplc="1D26A4E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2"/>
  </w:num>
  <w:num w:numId="2">
    <w:abstractNumId w:val="18"/>
  </w:num>
  <w:num w:numId="3">
    <w:abstractNumId w:val="10"/>
  </w:num>
  <w:num w:numId="4">
    <w:abstractNumId w:val="16"/>
  </w:num>
  <w:num w:numId="5">
    <w:abstractNumId w:val="7"/>
  </w:num>
  <w:num w:numId="6">
    <w:abstractNumId w:val="31"/>
  </w:num>
  <w:num w:numId="7">
    <w:abstractNumId w:val="26"/>
  </w:num>
  <w:num w:numId="8">
    <w:abstractNumId w:val="22"/>
  </w:num>
  <w:num w:numId="9">
    <w:abstractNumId w:val="24"/>
  </w:num>
  <w:num w:numId="10">
    <w:abstractNumId w:val="29"/>
  </w:num>
  <w:num w:numId="11">
    <w:abstractNumId w:val="25"/>
  </w:num>
  <w:num w:numId="12">
    <w:abstractNumId w:val="23"/>
  </w:num>
  <w:num w:numId="13">
    <w:abstractNumId w:val="5"/>
  </w:num>
  <w:num w:numId="14">
    <w:abstractNumId w:val="0"/>
  </w:num>
  <w:num w:numId="15">
    <w:abstractNumId w:val="17"/>
  </w:num>
  <w:num w:numId="16">
    <w:abstractNumId w:val="4"/>
  </w:num>
  <w:num w:numId="17">
    <w:abstractNumId w:val="12"/>
  </w:num>
  <w:num w:numId="18">
    <w:abstractNumId w:val="19"/>
  </w:num>
  <w:num w:numId="19">
    <w:abstractNumId w:val="20"/>
  </w:num>
  <w:num w:numId="20">
    <w:abstractNumId w:val="11"/>
  </w:num>
  <w:num w:numId="21">
    <w:abstractNumId w:val="8"/>
  </w:num>
  <w:num w:numId="22">
    <w:abstractNumId w:val="1"/>
  </w:num>
  <w:num w:numId="23">
    <w:abstractNumId w:val="30"/>
  </w:num>
  <w:num w:numId="24">
    <w:abstractNumId w:val="9"/>
  </w:num>
  <w:num w:numId="25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</w:num>
  <w:num w:numId="29">
    <w:abstractNumId w:val="2"/>
  </w:num>
  <w:num w:numId="30">
    <w:abstractNumId w:val="28"/>
  </w:num>
  <w:num w:numId="31">
    <w:abstractNumId w:val="21"/>
  </w:num>
  <w:num w:numId="32">
    <w:abstractNumId w:val="14"/>
  </w:num>
  <w:num w:numId="33">
    <w:abstractNumId w:val="15"/>
  </w:num>
  <w:num w:numId="34">
    <w:abstractNumId w:val="27"/>
  </w:num>
  <w:num w:numId="35">
    <w:abstractNumId w:val="33"/>
  </w:num>
  <w:num w:numId="3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oNotDisplayPageBoundaries/>
  <w:proofState w:spelling="clean" w:grammar="clean"/>
  <w:defaultTabStop w:val="708"/>
  <w:characterSpacingControl w:val="doNotCompress"/>
  <w:compat>
    <w:useFELayout/>
  </w:compat>
  <w:rsids>
    <w:rsidRoot w:val="00CB2DC8"/>
    <w:rsid w:val="00001ED6"/>
    <w:rsid w:val="000034B9"/>
    <w:rsid w:val="00025AE0"/>
    <w:rsid w:val="000916D0"/>
    <w:rsid w:val="000A6862"/>
    <w:rsid w:val="0011638A"/>
    <w:rsid w:val="00127991"/>
    <w:rsid w:val="00152C6E"/>
    <w:rsid w:val="001C2AFD"/>
    <w:rsid w:val="002342B4"/>
    <w:rsid w:val="002D4467"/>
    <w:rsid w:val="0032579F"/>
    <w:rsid w:val="003878B8"/>
    <w:rsid w:val="00391895"/>
    <w:rsid w:val="003B5FAC"/>
    <w:rsid w:val="003C53C6"/>
    <w:rsid w:val="003E5571"/>
    <w:rsid w:val="0047119E"/>
    <w:rsid w:val="004A613D"/>
    <w:rsid w:val="00556F0A"/>
    <w:rsid w:val="005625C1"/>
    <w:rsid w:val="00565A03"/>
    <w:rsid w:val="006041A0"/>
    <w:rsid w:val="00610E96"/>
    <w:rsid w:val="00657522"/>
    <w:rsid w:val="00676959"/>
    <w:rsid w:val="00691C78"/>
    <w:rsid w:val="00697BB6"/>
    <w:rsid w:val="00773E34"/>
    <w:rsid w:val="007F5BBF"/>
    <w:rsid w:val="00912B08"/>
    <w:rsid w:val="00916610"/>
    <w:rsid w:val="0093734D"/>
    <w:rsid w:val="00953825"/>
    <w:rsid w:val="00986B52"/>
    <w:rsid w:val="009D0679"/>
    <w:rsid w:val="009E5C79"/>
    <w:rsid w:val="00A30781"/>
    <w:rsid w:val="00A80329"/>
    <w:rsid w:val="00AA4A4C"/>
    <w:rsid w:val="00AB66C6"/>
    <w:rsid w:val="00AC1A8F"/>
    <w:rsid w:val="00AC1C25"/>
    <w:rsid w:val="00AF25DC"/>
    <w:rsid w:val="00B07FDB"/>
    <w:rsid w:val="00B4217E"/>
    <w:rsid w:val="00B72CE6"/>
    <w:rsid w:val="00B73F81"/>
    <w:rsid w:val="00BC05FF"/>
    <w:rsid w:val="00BE44ED"/>
    <w:rsid w:val="00C00629"/>
    <w:rsid w:val="00C02D03"/>
    <w:rsid w:val="00C12F9C"/>
    <w:rsid w:val="00C13519"/>
    <w:rsid w:val="00C8061A"/>
    <w:rsid w:val="00CB2DC8"/>
    <w:rsid w:val="00D86564"/>
    <w:rsid w:val="00E50947"/>
    <w:rsid w:val="00E5271B"/>
    <w:rsid w:val="00E866A8"/>
    <w:rsid w:val="00F41FA2"/>
    <w:rsid w:val="00F852D9"/>
    <w:rsid w:val="00F964B7"/>
    <w:rsid w:val="00FA1A7C"/>
    <w:rsid w:val="00FD2D65"/>
    <w:rsid w:val="00FD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F9C"/>
    <w:pPr>
      <w:spacing w:after="10" w:line="271" w:lineRule="auto"/>
    </w:pPr>
    <w:rPr>
      <w:rFonts w:ascii="Times New Roman" w:eastAsia="Times New Roman" w:hAnsi="Times New Roman" w:cs="Times New Roman"/>
      <w:color w:val="000000"/>
      <w:sz w:val="20"/>
    </w:rPr>
  </w:style>
  <w:style w:type="paragraph" w:styleId="1">
    <w:name w:val="heading 1"/>
    <w:next w:val="a"/>
    <w:link w:val="10"/>
    <w:uiPriority w:val="9"/>
    <w:unhideWhenUsed/>
    <w:qFormat/>
    <w:rsid w:val="00C12F9C"/>
    <w:pPr>
      <w:keepNext/>
      <w:keepLines/>
      <w:spacing w:after="14"/>
      <w:ind w:left="1700" w:hanging="10"/>
      <w:outlineLvl w:val="0"/>
    </w:pPr>
    <w:rPr>
      <w:rFonts w:ascii="Times New Roman" w:eastAsia="Times New Roman" w:hAnsi="Times New Roman" w:cs="Times New Roman"/>
      <w:b/>
      <w:color w:val="000000"/>
      <w:sz w:val="20"/>
    </w:rPr>
  </w:style>
  <w:style w:type="paragraph" w:styleId="2">
    <w:name w:val="heading 2"/>
    <w:next w:val="a"/>
    <w:link w:val="20"/>
    <w:uiPriority w:val="9"/>
    <w:unhideWhenUsed/>
    <w:qFormat/>
    <w:rsid w:val="00C12F9C"/>
    <w:pPr>
      <w:keepNext/>
      <w:keepLines/>
      <w:spacing w:after="14"/>
      <w:ind w:left="1700" w:hanging="10"/>
      <w:outlineLvl w:val="1"/>
    </w:pPr>
    <w:rPr>
      <w:rFonts w:ascii="Times New Roman" w:eastAsia="Times New Roman" w:hAnsi="Times New Roman" w:cs="Times New Roman"/>
      <w:b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12F9C"/>
    <w:rPr>
      <w:rFonts w:ascii="Times New Roman" w:eastAsia="Times New Roman" w:hAnsi="Times New Roman" w:cs="Times New Roman"/>
      <w:b/>
      <w:color w:val="000000"/>
      <w:sz w:val="20"/>
    </w:rPr>
  </w:style>
  <w:style w:type="character" w:customStyle="1" w:styleId="20">
    <w:name w:val="Заголовок 2 Знак"/>
    <w:link w:val="2"/>
    <w:rsid w:val="00C12F9C"/>
    <w:rPr>
      <w:rFonts w:ascii="Times New Roman" w:eastAsia="Times New Roman" w:hAnsi="Times New Roman" w:cs="Times New Roman"/>
      <w:b/>
      <w:color w:val="000000"/>
      <w:sz w:val="20"/>
    </w:rPr>
  </w:style>
  <w:style w:type="table" w:customStyle="1" w:styleId="TableGrid">
    <w:name w:val="TableGrid"/>
    <w:rsid w:val="00C12F9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6041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041A0"/>
    <w:rPr>
      <w:rFonts w:ascii="Segoe UI" w:eastAsia="Times New Roman" w:hAnsi="Segoe UI" w:cs="Segoe UI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4A613D"/>
    <w:pPr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lang w:val="en-US" w:eastAsia="en-US"/>
    </w:rPr>
  </w:style>
  <w:style w:type="paragraph" w:styleId="a6">
    <w:name w:val="No Spacing"/>
    <w:qFormat/>
    <w:rsid w:val="004A6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Grid1"/>
    <w:rsid w:val="000A6862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B07FDB"/>
  </w:style>
  <w:style w:type="paragraph" w:styleId="a7">
    <w:name w:val="Normal (Web)"/>
    <w:basedOn w:val="a"/>
    <w:unhideWhenUsed/>
    <w:rsid w:val="00B07FDB"/>
    <w:pPr>
      <w:spacing w:before="120" w:after="120" w:line="240" w:lineRule="auto"/>
      <w:jc w:val="both"/>
    </w:pPr>
    <w:rPr>
      <w:rFonts w:eastAsia="Calibri"/>
      <w:sz w:val="24"/>
      <w:szCs w:val="24"/>
    </w:rPr>
  </w:style>
  <w:style w:type="character" w:styleId="a8">
    <w:name w:val="Hyperlink"/>
    <w:uiPriority w:val="99"/>
    <w:semiHidden/>
    <w:unhideWhenUsed/>
    <w:rsid w:val="00B07FDB"/>
    <w:rPr>
      <w:color w:val="0000FF"/>
      <w:u w:val="single"/>
    </w:rPr>
  </w:style>
  <w:style w:type="paragraph" w:styleId="a9">
    <w:name w:val="Body Text Indent"/>
    <w:basedOn w:val="a"/>
    <w:link w:val="aa"/>
    <w:unhideWhenUsed/>
    <w:rsid w:val="00B07FDB"/>
    <w:pPr>
      <w:spacing w:after="0" w:line="240" w:lineRule="auto"/>
      <w:ind w:firstLine="720"/>
      <w:jc w:val="both"/>
    </w:pPr>
    <w:rPr>
      <w:color w:val="auto"/>
      <w:sz w:val="28"/>
      <w:szCs w:val="24"/>
    </w:rPr>
  </w:style>
  <w:style w:type="character" w:customStyle="1" w:styleId="aa">
    <w:name w:val="Основной текст с отступом Знак"/>
    <w:basedOn w:val="a0"/>
    <w:link w:val="a9"/>
    <w:rsid w:val="00B07FDB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0" w:line="271" w:lineRule="auto"/>
    </w:pPr>
    <w:rPr>
      <w:rFonts w:ascii="Times New Roman" w:eastAsia="Times New Roman" w:hAnsi="Times New Roman" w:cs="Times New Roman"/>
      <w:color w:val="000000"/>
      <w:sz w:val="2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4"/>
      <w:ind w:left="1700" w:hanging="10"/>
      <w:outlineLvl w:val="0"/>
    </w:pPr>
    <w:rPr>
      <w:rFonts w:ascii="Times New Roman" w:eastAsia="Times New Roman" w:hAnsi="Times New Roman" w:cs="Times New Roman"/>
      <w:b/>
      <w:color w:val="000000"/>
      <w:sz w:val="2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4"/>
      <w:ind w:left="1700" w:hanging="10"/>
      <w:outlineLvl w:val="1"/>
    </w:pPr>
    <w:rPr>
      <w:rFonts w:ascii="Times New Roman" w:eastAsia="Times New Roman" w:hAnsi="Times New Roman" w:cs="Times New Roman"/>
      <w:b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0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6041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041A0"/>
    <w:rPr>
      <w:rFonts w:ascii="Segoe UI" w:eastAsia="Times New Roman" w:hAnsi="Segoe UI" w:cs="Segoe UI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4A613D"/>
    <w:pPr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lang w:val="en-US" w:eastAsia="en-US"/>
    </w:rPr>
  </w:style>
  <w:style w:type="paragraph" w:styleId="a6">
    <w:name w:val="No Spacing"/>
    <w:qFormat/>
    <w:rsid w:val="004A6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Grid1"/>
    <w:rsid w:val="000A6862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B07FDB"/>
  </w:style>
  <w:style w:type="paragraph" w:styleId="a7">
    <w:name w:val="Normal (Web)"/>
    <w:basedOn w:val="a"/>
    <w:unhideWhenUsed/>
    <w:rsid w:val="00B07FDB"/>
    <w:pPr>
      <w:spacing w:before="120" w:after="120" w:line="240" w:lineRule="auto"/>
      <w:jc w:val="both"/>
    </w:pPr>
    <w:rPr>
      <w:rFonts w:eastAsia="Calibri"/>
      <w:sz w:val="24"/>
      <w:szCs w:val="24"/>
    </w:rPr>
  </w:style>
  <w:style w:type="character" w:styleId="a8">
    <w:name w:val="Hyperlink"/>
    <w:uiPriority w:val="99"/>
    <w:semiHidden/>
    <w:unhideWhenUsed/>
    <w:rsid w:val="00B07FDB"/>
    <w:rPr>
      <w:color w:val="0000FF"/>
      <w:u w:val="single"/>
    </w:rPr>
  </w:style>
  <w:style w:type="paragraph" w:styleId="a9">
    <w:name w:val="Body Text Indent"/>
    <w:basedOn w:val="a"/>
    <w:link w:val="aa"/>
    <w:unhideWhenUsed/>
    <w:rsid w:val="00B07FDB"/>
    <w:pPr>
      <w:spacing w:after="0" w:line="240" w:lineRule="auto"/>
      <w:ind w:firstLine="720"/>
      <w:jc w:val="both"/>
    </w:pPr>
    <w:rPr>
      <w:color w:val="auto"/>
      <w:sz w:val="28"/>
      <w:szCs w:val="24"/>
    </w:rPr>
  </w:style>
  <w:style w:type="character" w:customStyle="1" w:styleId="aa">
    <w:name w:val="Основной текст с отступом Знак"/>
    <w:basedOn w:val="a0"/>
    <w:link w:val="a9"/>
    <w:rsid w:val="00B07FDB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71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97E59C-5548-4904-B0F4-274351C11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1</Pages>
  <Words>18054</Words>
  <Characters>102910</Characters>
  <Application>Microsoft Office Word</Application>
  <DocSecurity>0</DocSecurity>
  <Lines>857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Татьяна</cp:lastModifiedBy>
  <cp:revision>52</cp:revision>
  <cp:lastPrinted>2015-11-21T16:08:00Z</cp:lastPrinted>
  <dcterms:created xsi:type="dcterms:W3CDTF">2008-06-24T17:53:00Z</dcterms:created>
  <dcterms:modified xsi:type="dcterms:W3CDTF">2021-11-02T11:57:00Z</dcterms:modified>
</cp:coreProperties>
</file>